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BE8D11" w14:textId="63F4AA99" w:rsidR="00FC5F81" w:rsidRPr="00F73D99" w:rsidRDefault="00FC5F81" w:rsidP="000D4927">
      <w:pPr>
        <w:pStyle w:val="11-Text"/>
      </w:pPr>
    </w:p>
    <w:p w14:paraId="3B089BAC" w14:textId="77777777" w:rsidR="00170C7E" w:rsidRPr="00F73D99" w:rsidRDefault="00170C7E" w:rsidP="009E3C50">
      <w:pPr>
        <w:pStyle w:val="01-Headline"/>
        <w:tabs>
          <w:tab w:val="left" w:pos="8789"/>
        </w:tabs>
        <w:rPr>
          <w:noProof w:val="0"/>
        </w:rPr>
        <w:sectPr w:rsidR="00170C7E" w:rsidRPr="00F73D99" w:rsidSect="00C67E21">
          <w:headerReference w:type="default" r:id="rId10"/>
          <w:footerReference w:type="even" r:id="rId11"/>
          <w:footerReference w:type="default" r:id="rId12"/>
          <w:headerReference w:type="first" r:id="rId13"/>
          <w:footerReference w:type="first" r:id="rId14"/>
          <w:type w:val="continuous"/>
          <w:pgSz w:w="11906" w:h="16838" w:code="9"/>
          <w:pgMar w:top="2835" w:right="851" w:bottom="1134" w:left="1418" w:header="709" w:footer="454" w:gutter="0"/>
          <w:cols w:space="720"/>
          <w:docGrid w:linePitch="299"/>
        </w:sectPr>
      </w:pPr>
    </w:p>
    <w:p w14:paraId="6303D537" w14:textId="6207C3FD" w:rsidR="004A245F" w:rsidRPr="005B5FA3" w:rsidRDefault="009028EE" w:rsidP="005C732B">
      <w:pPr>
        <w:rPr>
          <w:lang w:val="en-US"/>
        </w:rPr>
      </w:pPr>
      <w:r w:rsidRPr="00666648">
        <w:rPr>
          <w:b/>
          <w:bCs/>
          <w:spacing w:val="-4"/>
          <w:sz w:val="32"/>
          <w:szCs w:val="32"/>
          <w:lang w:val="en-US"/>
        </w:rPr>
        <w:t xml:space="preserve">ATE Smart Awards: AUMOVIO </w:t>
      </w:r>
      <w:r w:rsidR="00503F61">
        <w:rPr>
          <w:b/>
          <w:bCs/>
          <w:spacing w:val="-4"/>
          <w:sz w:val="32"/>
          <w:szCs w:val="32"/>
          <w:lang w:val="en-US"/>
        </w:rPr>
        <w:t>r</w:t>
      </w:r>
      <w:r w:rsidRPr="00666648">
        <w:rPr>
          <w:b/>
          <w:bCs/>
          <w:spacing w:val="-4"/>
          <w:sz w:val="32"/>
          <w:szCs w:val="32"/>
          <w:lang w:val="en-US"/>
        </w:rPr>
        <w:t xml:space="preserve">ecognizes </w:t>
      </w:r>
      <w:r w:rsidR="00503F61">
        <w:rPr>
          <w:b/>
          <w:bCs/>
          <w:spacing w:val="-4"/>
          <w:sz w:val="32"/>
          <w:szCs w:val="32"/>
          <w:lang w:val="en-US"/>
        </w:rPr>
        <w:t>w</w:t>
      </w:r>
      <w:r w:rsidR="005B5FA3" w:rsidRPr="005B5FA3">
        <w:rPr>
          <w:b/>
          <w:bCs/>
          <w:spacing w:val="-4"/>
          <w:sz w:val="32"/>
          <w:szCs w:val="32"/>
          <w:lang w:val="en-US"/>
        </w:rPr>
        <w:t>orkshops</w:t>
      </w:r>
      <w:r w:rsidRPr="00666648">
        <w:rPr>
          <w:b/>
          <w:bCs/>
          <w:spacing w:val="-4"/>
          <w:sz w:val="32"/>
          <w:szCs w:val="32"/>
          <w:lang w:val="en-US"/>
        </w:rPr>
        <w:t xml:space="preserve"> for </w:t>
      </w:r>
      <w:r w:rsidR="00885D43">
        <w:rPr>
          <w:b/>
          <w:bCs/>
          <w:spacing w:val="-4"/>
          <w:sz w:val="32"/>
          <w:szCs w:val="32"/>
          <w:lang w:val="en-US"/>
        </w:rPr>
        <w:t xml:space="preserve">innovations and </w:t>
      </w:r>
      <w:r w:rsidR="00503F61">
        <w:rPr>
          <w:b/>
          <w:bCs/>
          <w:spacing w:val="-4"/>
          <w:sz w:val="32"/>
          <w:szCs w:val="32"/>
          <w:lang w:val="en-US"/>
        </w:rPr>
        <w:t>s</w:t>
      </w:r>
      <w:r w:rsidRPr="00666648">
        <w:rPr>
          <w:b/>
          <w:bCs/>
          <w:spacing w:val="-4"/>
          <w:sz w:val="32"/>
          <w:szCs w:val="32"/>
          <w:lang w:val="en-US"/>
        </w:rPr>
        <w:t xml:space="preserve">mart </w:t>
      </w:r>
      <w:r w:rsidR="00885D43">
        <w:rPr>
          <w:b/>
          <w:bCs/>
          <w:spacing w:val="-4"/>
          <w:sz w:val="32"/>
          <w:szCs w:val="32"/>
          <w:lang w:val="en-US"/>
        </w:rPr>
        <w:t>s</w:t>
      </w:r>
      <w:r w:rsidRPr="00666648">
        <w:rPr>
          <w:b/>
          <w:bCs/>
          <w:spacing w:val="-4"/>
          <w:sz w:val="32"/>
          <w:szCs w:val="32"/>
          <w:lang w:val="en-US"/>
        </w:rPr>
        <w:t xml:space="preserve">trategies for the </w:t>
      </w:r>
      <w:r w:rsidR="00503F61">
        <w:rPr>
          <w:b/>
          <w:bCs/>
          <w:spacing w:val="-4"/>
          <w:sz w:val="32"/>
          <w:szCs w:val="32"/>
          <w:lang w:val="en-US"/>
        </w:rPr>
        <w:t>f</w:t>
      </w:r>
      <w:r w:rsidRPr="00666648">
        <w:rPr>
          <w:b/>
          <w:bCs/>
          <w:spacing w:val="-4"/>
          <w:sz w:val="32"/>
          <w:szCs w:val="32"/>
          <w:lang w:val="en-US"/>
        </w:rPr>
        <w:t xml:space="preserve">uture </w:t>
      </w:r>
    </w:p>
    <w:p w14:paraId="02335BE1" w14:textId="0BB9DE95" w:rsidR="00136A8E" w:rsidRPr="00666648" w:rsidRDefault="00136A8E" w:rsidP="005F59F2">
      <w:pPr>
        <w:keepLines w:val="0"/>
        <w:spacing w:line="300" w:lineRule="atLeast"/>
        <w:rPr>
          <w:rFonts w:asciiTheme="majorHAnsi" w:eastAsia="Calibri" w:hAnsiTheme="majorHAnsi" w:cs="Times New Roman"/>
          <w:b/>
          <w:bCs/>
          <w:spacing w:val="-4"/>
          <w:kern w:val="32"/>
          <w:sz w:val="32"/>
          <w:szCs w:val="32"/>
          <w:lang w:val="en-US" w:eastAsia="de-DE" w:bidi="en-US"/>
        </w:rPr>
      </w:pPr>
    </w:p>
    <w:p w14:paraId="101A2B90" w14:textId="77777777" w:rsidR="004A245F" w:rsidRPr="00C07544" w:rsidRDefault="009028EE" w:rsidP="00503F61">
      <w:pPr>
        <w:pStyle w:val="02-Bullet"/>
        <w:ind w:left="426" w:hanging="426"/>
        <w:rPr>
          <w:lang w:val="en-US"/>
        </w:rPr>
      </w:pPr>
      <w:r w:rsidRPr="00C07544">
        <w:rPr>
          <w:rFonts w:cstheme="minorBidi"/>
          <w:b/>
          <w:lang w:val="en-US"/>
        </w:rPr>
        <w:t xml:space="preserve">22 independent workshops with ATE </w:t>
      </w:r>
      <w:proofErr w:type="spellStart"/>
      <w:r w:rsidRPr="00C07544">
        <w:rPr>
          <w:rFonts w:cstheme="minorBidi"/>
          <w:b/>
          <w:lang w:val="en-US"/>
        </w:rPr>
        <w:t>BrakeCenter</w:t>
      </w:r>
      <w:proofErr w:type="spellEnd"/>
      <w:r w:rsidRPr="00C07544">
        <w:rPr>
          <w:rFonts w:cstheme="minorBidi"/>
          <w:b/>
          <w:lang w:val="en-US"/>
        </w:rPr>
        <w:t xml:space="preserve"> certification honored</w:t>
      </w:r>
    </w:p>
    <w:p w14:paraId="422A96A4" w14:textId="44A0FDE6" w:rsidR="004A245F" w:rsidRPr="002021DC" w:rsidRDefault="009028EE" w:rsidP="00503F61">
      <w:pPr>
        <w:pStyle w:val="02-Bullet"/>
        <w:ind w:left="426" w:hanging="426"/>
        <w:rPr>
          <w:lang w:val="en-US"/>
        </w:rPr>
      </w:pPr>
      <w:r w:rsidRPr="002021DC">
        <w:rPr>
          <w:rFonts w:cstheme="minorBidi"/>
          <w:b/>
          <w:lang w:val="en-US"/>
        </w:rPr>
        <w:t xml:space="preserve">ATE Smart Awards recognize </w:t>
      </w:r>
      <w:r w:rsidR="00885D43">
        <w:rPr>
          <w:rFonts w:cstheme="minorBidi"/>
          <w:b/>
          <w:lang w:val="en-US"/>
        </w:rPr>
        <w:t>innovative</w:t>
      </w:r>
      <w:r w:rsidRPr="002021DC">
        <w:rPr>
          <w:rFonts w:cstheme="minorBidi"/>
          <w:b/>
          <w:lang w:val="en-US"/>
        </w:rPr>
        <w:t xml:space="preserve"> responses to the challenges posed by skilled labor shortages and e-mobility, as well as the use of AI solutions in </w:t>
      </w:r>
      <w:r w:rsidR="00F956DC">
        <w:rPr>
          <w:rFonts w:cstheme="minorBidi"/>
          <w:b/>
          <w:lang w:val="en-US"/>
        </w:rPr>
        <w:t>work</w:t>
      </w:r>
      <w:r w:rsidRPr="002021DC">
        <w:rPr>
          <w:rFonts w:cstheme="minorBidi"/>
          <w:b/>
          <w:lang w:val="en-US"/>
        </w:rPr>
        <w:t>shop operations</w:t>
      </w:r>
    </w:p>
    <w:p w14:paraId="4243DAB0" w14:textId="37B6DB06" w:rsidR="004A245F" w:rsidRPr="009A0281" w:rsidRDefault="009028EE" w:rsidP="00503F61">
      <w:pPr>
        <w:pStyle w:val="02-Bullet"/>
        <w:ind w:left="426" w:hanging="426"/>
        <w:rPr>
          <w:lang w:val="en-US"/>
        </w:rPr>
      </w:pPr>
      <w:r w:rsidRPr="009A0281">
        <w:rPr>
          <w:rFonts w:cstheme="minorBidi"/>
          <w:b/>
          <w:lang w:val="en-US"/>
        </w:rPr>
        <w:t>Award recipients come from six European markets</w:t>
      </w:r>
      <w:r w:rsidR="005D61DC">
        <w:rPr>
          <w:rFonts w:cstheme="minorBidi"/>
          <w:b/>
          <w:lang w:val="en-US"/>
        </w:rPr>
        <w:t xml:space="preserve"> as well as Australia</w:t>
      </w:r>
    </w:p>
    <w:p w14:paraId="7368EB3B" w14:textId="49A73775" w:rsidR="004A245F" w:rsidRPr="00E45E18" w:rsidRDefault="009028EE" w:rsidP="00503F61">
      <w:pPr>
        <w:pStyle w:val="02-Bullet"/>
        <w:ind w:left="426" w:hanging="426"/>
        <w:rPr>
          <w:lang w:val="en-US"/>
        </w:rPr>
      </w:pPr>
      <w:r w:rsidRPr="00E45E18">
        <w:rPr>
          <w:rFonts w:cstheme="minorBidi"/>
          <w:b/>
          <w:lang w:val="en-US"/>
        </w:rPr>
        <w:t xml:space="preserve">Awards presented at Automechanika in Frankfurt </w:t>
      </w:r>
      <w:r w:rsidR="00793A7B">
        <w:rPr>
          <w:rFonts w:cstheme="minorBidi"/>
          <w:b/>
          <w:lang w:val="en-US"/>
        </w:rPr>
        <w:t>o</w:t>
      </w:r>
      <w:r w:rsidRPr="00E45E18">
        <w:rPr>
          <w:rFonts w:cstheme="minorBidi"/>
          <w:b/>
          <w:lang w:val="en-US"/>
        </w:rPr>
        <w:t>n September</w:t>
      </w:r>
      <w:r w:rsidR="00793A7B">
        <w:rPr>
          <w:rFonts w:cstheme="minorBidi"/>
          <w:b/>
          <w:lang w:val="en-US"/>
        </w:rPr>
        <w:t xml:space="preserve"> 12</w:t>
      </w:r>
      <w:r w:rsidR="00793A7B" w:rsidRPr="00793A7B">
        <w:rPr>
          <w:rFonts w:cstheme="minorBidi"/>
          <w:b/>
          <w:vertAlign w:val="superscript"/>
          <w:lang w:val="en-US"/>
        </w:rPr>
        <w:t>th</w:t>
      </w:r>
      <w:proofErr w:type="gramStart"/>
      <w:r w:rsidR="00793A7B">
        <w:rPr>
          <w:rFonts w:cstheme="minorBidi"/>
          <w:b/>
          <w:lang w:val="en-US"/>
        </w:rPr>
        <w:t xml:space="preserve"> 2026</w:t>
      </w:r>
      <w:proofErr w:type="gramEnd"/>
    </w:p>
    <w:p w14:paraId="62EFB7AB" w14:textId="50E55498" w:rsidR="004A245F" w:rsidRPr="00F50EF3" w:rsidRDefault="009028EE" w:rsidP="00503F61">
      <w:pPr>
        <w:pStyle w:val="02-Bullet"/>
        <w:ind w:left="426" w:hanging="426"/>
        <w:rPr>
          <w:lang w:val="en-US"/>
        </w:rPr>
      </w:pPr>
      <w:r w:rsidRPr="00F50EF3">
        <w:rPr>
          <w:rFonts w:cstheme="minorBidi"/>
          <w:b/>
          <w:lang w:val="en-US"/>
        </w:rPr>
        <w:t xml:space="preserve">Enno Straten, Managing Director of AUMOVIO Aftermarket: “With the ATE Smart Awards, we recognize outstanding achievements in challenging times. Workshops today face major challenges, from new </w:t>
      </w:r>
      <w:r w:rsidR="00A802BD" w:rsidRPr="006C727C">
        <w:rPr>
          <w:rFonts w:asciiTheme="minorHAnsi" w:eastAsia="MS Mincho" w:hAnsiTheme="minorHAnsi" w:cs="Arial"/>
          <w:b/>
          <w:lang w:val="en-US"/>
        </w:rPr>
        <w:t>powertrain</w:t>
      </w:r>
      <w:r w:rsidRPr="00F50EF3">
        <w:rPr>
          <w:rFonts w:cstheme="minorBidi"/>
          <w:b/>
          <w:lang w:val="en-US"/>
        </w:rPr>
        <w:t xml:space="preserve"> technologies and rising customer expectations to economic pressure</w:t>
      </w:r>
      <w:r w:rsidR="00A802BD">
        <w:rPr>
          <w:rFonts w:cstheme="minorBidi"/>
          <w:b/>
          <w:lang w:val="en-US"/>
        </w:rPr>
        <w:t>s</w:t>
      </w:r>
      <w:r w:rsidRPr="00F50EF3">
        <w:rPr>
          <w:rFonts w:cstheme="minorBidi"/>
          <w:b/>
          <w:lang w:val="en-US"/>
        </w:rPr>
        <w:t>. The ATE Smart Awards honor businesses that respond with smart, forward-looking approaches.”</w:t>
      </w:r>
    </w:p>
    <w:p w14:paraId="599F093A" w14:textId="77777777" w:rsidR="00155ACD" w:rsidRPr="004F5546" w:rsidRDefault="00155ACD" w:rsidP="000D4927">
      <w:pPr>
        <w:pStyle w:val="11-Text"/>
        <w:rPr>
          <w:rFonts w:asciiTheme="minorHAnsi" w:hAnsiTheme="minorHAnsi"/>
          <w:lang w:val="en-US"/>
        </w:rPr>
      </w:pPr>
    </w:p>
    <w:p w14:paraId="08B8AA2A" w14:textId="62DC34AA" w:rsidR="004A245F" w:rsidRPr="00F956DC" w:rsidRDefault="009028EE">
      <w:pPr>
        <w:pStyle w:val="11-Text"/>
        <w:rPr>
          <w:rFonts w:asciiTheme="minorHAnsi" w:hAnsiTheme="minorHAnsi"/>
          <w:lang w:val="en-US"/>
        </w:rPr>
      </w:pPr>
      <w:r w:rsidRPr="00D0266C">
        <w:rPr>
          <w:rFonts w:asciiTheme="minorHAnsi" w:hAnsiTheme="minorHAnsi"/>
          <w:color w:val="000000"/>
          <w:lang w:val="en-US"/>
        </w:rPr>
        <w:t xml:space="preserve">Frankfurt, Germany, September 14, 2026. AUMOVIO presented the inaugural ATE Smart Awards to </w:t>
      </w:r>
      <w:r w:rsidR="00231451" w:rsidRPr="00D0266C">
        <w:rPr>
          <w:rFonts w:asciiTheme="minorHAnsi" w:hAnsiTheme="minorHAnsi"/>
          <w:color w:val="000000"/>
          <w:lang w:val="en-US"/>
        </w:rPr>
        <w:t>workshops</w:t>
      </w:r>
      <w:r w:rsidRPr="00D0266C">
        <w:rPr>
          <w:rFonts w:asciiTheme="minorHAnsi" w:hAnsiTheme="minorHAnsi"/>
          <w:color w:val="000000"/>
          <w:lang w:val="en-US"/>
        </w:rPr>
        <w:t xml:space="preserve"> demonstrating exceptional innovation and sustainable practices. The technology company honored a total of 22 independent </w:t>
      </w:r>
      <w:r w:rsidR="00231451" w:rsidRPr="00D0266C">
        <w:rPr>
          <w:rFonts w:asciiTheme="minorHAnsi" w:hAnsiTheme="minorHAnsi"/>
          <w:color w:val="000000"/>
          <w:lang w:val="en-US"/>
        </w:rPr>
        <w:t>workshops</w:t>
      </w:r>
      <w:r w:rsidRPr="00D0266C">
        <w:rPr>
          <w:rFonts w:asciiTheme="minorHAnsi" w:hAnsiTheme="minorHAnsi"/>
          <w:color w:val="000000"/>
          <w:lang w:val="en-US"/>
        </w:rPr>
        <w:t xml:space="preserve"> in Germany, Austria, Switzerland, Poland, Italy, and Spain. In addition, six ATE </w:t>
      </w:r>
      <w:proofErr w:type="spellStart"/>
      <w:r w:rsidRPr="00D0266C">
        <w:rPr>
          <w:rFonts w:asciiTheme="minorHAnsi" w:hAnsiTheme="minorHAnsi"/>
          <w:color w:val="000000"/>
          <w:lang w:val="en-US"/>
        </w:rPr>
        <w:t>BrakeCenters</w:t>
      </w:r>
      <w:proofErr w:type="spellEnd"/>
      <w:r w:rsidRPr="00D0266C">
        <w:rPr>
          <w:rFonts w:asciiTheme="minorHAnsi" w:hAnsiTheme="minorHAnsi"/>
          <w:color w:val="000000"/>
          <w:lang w:val="en-US"/>
        </w:rPr>
        <w:t xml:space="preserve"> in Australia </w:t>
      </w:r>
      <w:r w:rsidR="00D0266C" w:rsidRPr="00D0266C">
        <w:rPr>
          <w:rFonts w:asciiTheme="minorHAnsi" w:hAnsiTheme="minorHAnsi"/>
          <w:color w:val="000000"/>
          <w:lang w:val="en-US"/>
        </w:rPr>
        <w:t>were recogn</w:t>
      </w:r>
      <w:r w:rsidR="00A30BFF">
        <w:rPr>
          <w:rFonts w:asciiTheme="minorHAnsi" w:hAnsiTheme="minorHAnsi"/>
          <w:color w:val="000000"/>
          <w:lang w:val="en-US"/>
        </w:rPr>
        <w:t>i</w:t>
      </w:r>
      <w:r w:rsidR="00D0266C" w:rsidRPr="00D0266C">
        <w:rPr>
          <w:rFonts w:asciiTheme="minorHAnsi" w:hAnsiTheme="minorHAnsi"/>
          <w:color w:val="000000"/>
          <w:lang w:val="en-US"/>
        </w:rPr>
        <w:t>zed</w:t>
      </w:r>
      <w:r w:rsidRPr="00D0266C">
        <w:rPr>
          <w:rFonts w:asciiTheme="minorHAnsi" w:hAnsiTheme="minorHAnsi"/>
          <w:color w:val="000000"/>
          <w:lang w:val="en-US"/>
        </w:rPr>
        <w:t xml:space="preserve">. The ATE Smart Award is a newly established international award for independent </w:t>
      </w:r>
      <w:r w:rsidR="00231451" w:rsidRPr="00D0266C">
        <w:rPr>
          <w:rFonts w:asciiTheme="minorHAnsi" w:hAnsiTheme="minorHAnsi"/>
          <w:color w:val="000000"/>
          <w:lang w:val="en-US"/>
        </w:rPr>
        <w:t>workshops</w:t>
      </w:r>
      <w:r w:rsidRPr="00D0266C">
        <w:rPr>
          <w:rFonts w:asciiTheme="minorHAnsi" w:hAnsiTheme="minorHAnsi"/>
          <w:color w:val="000000"/>
          <w:lang w:val="en-US"/>
        </w:rPr>
        <w:t xml:space="preserve"> </w:t>
      </w:r>
      <w:r w:rsidR="00757659" w:rsidRPr="00415AFA">
        <w:rPr>
          <w:rFonts w:asciiTheme="minorHAnsi" w:eastAsia="Times New Roman" w:hAnsiTheme="minorHAnsi" w:cstheme="minorBidi"/>
          <w:color w:val="000000" w:themeColor="text2"/>
          <w:lang w:val="en-US" w:eastAsia="en-US"/>
        </w:rPr>
        <w:t xml:space="preserve">with the ATE </w:t>
      </w:r>
      <w:proofErr w:type="spellStart"/>
      <w:r w:rsidR="00757659" w:rsidRPr="00415AFA">
        <w:rPr>
          <w:rFonts w:asciiTheme="minorHAnsi" w:eastAsia="Times New Roman" w:hAnsiTheme="minorHAnsi" w:cstheme="minorBidi"/>
          <w:color w:val="000000" w:themeColor="text2"/>
          <w:lang w:val="en-US" w:eastAsia="en-US"/>
        </w:rPr>
        <w:t>Brake</w:t>
      </w:r>
      <w:r w:rsidR="00757659" w:rsidRPr="00882C87">
        <w:rPr>
          <w:color w:val="000000"/>
          <w:lang w:val="en-US"/>
        </w:rPr>
        <w:t>Center</w:t>
      </w:r>
      <w:proofErr w:type="spellEnd"/>
      <w:r w:rsidR="00757659" w:rsidRPr="00415AFA">
        <w:rPr>
          <w:rFonts w:asciiTheme="minorHAnsi" w:eastAsia="Times New Roman" w:hAnsiTheme="minorHAnsi" w:cstheme="minorBidi"/>
          <w:color w:val="000000" w:themeColor="text2"/>
          <w:lang w:val="en-US" w:eastAsia="en-US"/>
        </w:rPr>
        <w:t xml:space="preserve"> workshop module that are actively shaping change in day-to-day workshop operations through innovative solutions</w:t>
      </w:r>
      <w:r w:rsidRPr="00D0266C">
        <w:rPr>
          <w:rFonts w:asciiTheme="minorHAnsi" w:hAnsiTheme="minorHAnsi"/>
          <w:color w:val="000000"/>
          <w:lang w:val="en-US"/>
        </w:rPr>
        <w:t xml:space="preserve">. The awards recognize outstanding achievements and successful innovations by ATE </w:t>
      </w:r>
      <w:r w:rsidR="00231451" w:rsidRPr="00D0266C">
        <w:rPr>
          <w:rFonts w:asciiTheme="minorHAnsi" w:hAnsiTheme="minorHAnsi"/>
          <w:color w:val="000000"/>
          <w:lang w:val="en-US"/>
        </w:rPr>
        <w:t>workshop</w:t>
      </w:r>
      <w:r w:rsidRPr="00D0266C">
        <w:rPr>
          <w:rFonts w:asciiTheme="minorHAnsi" w:hAnsiTheme="minorHAnsi"/>
          <w:color w:val="000000"/>
          <w:lang w:val="en-US"/>
        </w:rPr>
        <w:t xml:space="preserve"> partners, highlighting these businesses as key drivers of quality, progress, and customer satisfaction in the automotive aftermarket. The awards were presented at Automechanika in Frankfurt, the world’s largest trade show for the automotive aftermarket.</w:t>
      </w:r>
    </w:p>
    <w:p w14:paraId="2C73B5F7" w14:textId="6FC56CA8" w:rsidR="004A245F" w:rsidRPr="00D0266C" w:rsidRDefault="009028EE">
      <w:pPr>
        <w:pStyle w:val="11-Text"/>
        <w:rPr>
          <w:rFonts w:asciiTheme="minorHAnsi" w:hAnsiTheme="minorHAnsi"/>
          <w:lang w:val="en-US"/>
        </w:rPr>
      </w:pPr>
      <w:r w:rsidRPr="00D0266C">
        <w:rPr>
          <w:rFonts w:asciiTheme="minorHAnsi" w:hAnsiTheme="minorHAnsi"/>
          <w:color w:val="000000"/>
          <w:lang w:val="en-US"/>
        </w:rPr>
        <w:t xml:space="preserve">Practical solutions were recognized in four categories reflecting key areas for the future: “E-Mobility,” “Sustainability,” “Digitalization &amp; Artificial Intelligence,” and “Recruiting &amp; Retaining Employees.” To be eligible, </w:t>
      </w:r>
      <w:r w:rsidR="00EB3BA5" w:rsidRPr="00D0266C">
        <w:rPr>
          <w:rFonts w:asciiTheme="minorHAnsi" w:hAnsiTheme="minorHAnsi"/>
          <w:color w:val="000000"/>
          <w:lang w:val="en-US"/>
        </w:rPr>
        <w:t>workshops</w:t>
      </w:r>
      <w:r w:rsidRPr="00D0266C">
        <w:rPr>
          <w:rFonts w:asciiTheme="minorHAnsi" w:hAnsiTheme="minorHAnsi"/>
          <w:color w:val="000000"/>
          <w:lang w:val="en-US"/>
        </w:rPr>
        <w:t xml:space="preserve"> </w:t>
      </w:r>
      <w:r w:rsidR="00DD4CAF">
        <w:rPr>
          <w:rFonts w:asciiTheme="minorHAnsi" w:hAnsiTheme="minorHAnsi"/>
          <w:color w:val="000000"/>
          <w:lang w:val="en-US"/>
        </w:rPr>
        <w:t>had to</w:t>
      </w:r>
      <w:r w:rsidRPr="00D0266C">
        <w:rPr>
          <w:rFonts w:asciiTheme="minorHAnsi" w:hAnsiTheme="minorHAnsi"/>
          <w:color w:val="000000"/>
          <w:lang w:val="en-US"/>
        </w:rPr>
        <w:t xml:space="preserve"> be members of the ATE </w:t>
      </w:r>
      <w:proofErr w:type="spellStart"/>
      <w:r w:rsidRPr="00D0266C">
        <w:rPr>
          <w:rFonts w:asciiTheme="minorHAnsi" w:hAnsiTheme="minorHAnsi"/>
          <w:color w:val="000000"/>
          <w:lang w:val="en-US"/>
        </w:rPr>
        <w:t>BrakeCenter</w:t>
      </w:r>
      <w:proofErr w:type="spellEnd"/>
      <w:r w:rsidRPr="00D0266C">
        <w:rPr>
          <w:rFonts w:asciiTheme="minorHAnsi" w:hAnsiTheme="minorHAnsi"/>
          <w:color w:val="000000"/>
          <w:lang w:val="en-US"/>
        </w:rPr>
        <w:t xml:space="preserve"> partner network. ATE </w:t>
      </w:r>
      <w:proofErr w:type="spellStart"/>
      <w:r w:rsidRPr="00D0266C">
        <w:rPr>
          <w:rFonts w:asciiTheme="minorHAnsi" w:hAnsiTheme="minorHAnsi"/>
          <w:color w:val="000000"/>
          <w:lang w:val="en-US"/>
        </w:rPr>
        <w:t>BrakeCenter</w:t>
      </w:r>
      <w:proofErr w:type="spellEnd"/>
      <w:r w:rsidRPr="00D0266C">
        <w:rPr>
          <w:rFonts w:asciiTheme="minorHAnsi" w:hAnsiTheme="minorHAnsi"/>
          <w:color w:val="000000"/>
          <w:lang w:val="en-US"/>
        </w:rPr>
        <w:t xml:space="preserve"> is a </w:t>
      </w:r>
      <w:r w:rsidR="00EB3BA5" w:rsidRPr="00D0266C">
        <w:rPr>
          <w:rFonts w:asciiTheme="minorHAnsi" w:hAnsiTheme="minorHAnsi"/>
          <w:color w:val="000000"/>
          <w:lang w:val="en-US"/>
        </w:rPr>
        <w:t>workshop</w:t>
      </w:r>
      <w:r w:rsidRPr="00D0266C">
        <w:rPr>
          <w:rFonts w:asciiTheme="minorHAnsi" w:hAnsiTheme="minorHAnsi"/>
          <w:color w:val="000000"/>
          <w:lang w:val="en-US"/>
        </w:rPr>
        <w:t xml:space="preserve"> program for independent businesses specializing as certified partners in professional brake service using ATE tools and products.</w:t>
      </w:r>
    </w:p>
    <w:p w14:paraId="7E1AE491" w14:textId="5C43D1BE" w:rsidR="004A245F" w:rsidRPr="000C559D" w:rsidRDefault="009028EE">
      <w:pPr>
        <w:spacing w:line="300" w:lineRule="atLeast"/>
        <w:rPr>
          <w:lang w:val="en-US"/>
        </w:rPr>
      </w:pPr>
      <w:r w:rsidRPr="00E92665">
        <w:rPr>
          <w:color w:val="000000"/>
          <w:sz w:val="20"/>
          <w:szCs w:val="20"/>
          <w:lang w:val="en-US"/>
        </w:rPr>
        <w:t xml:space="preserve">“With the ATE Smart Awards, we recognize outstanding achievements in challenging times,” said Enno Straten, Managing Director of AUMOVIO Aftermarket. </w:t>
      </w:r>
      <w:r w:rsidR="000C559D" w:rsidRPr="000C559D">
        <w:rPr>
          <w:color w:val="000000"/>
          <w:sz w:val="20"/>
          <w:szCs w:val="20"/>
          <w:lang w:val="en-US"/>
        </w:rPr>
        <w:t>“Workshops</w:t>
      </w:r>
      <w:r w:rsidRPr="00E92665">
        <w:rPr>
          <w:color w:val="000000"/>
          <w:sz w:val="20"/>
          <w:szCs w:val="20"/>
          <w:lang w:val="en-US"/>
        </w:rPr>
        <w:t xml:space="preserve"> today face major challenges, from new propulsion technologies and rising customer expectations to economic pressure that can threaten their very existence. The ATE Smart Awards honor businesses that respond with innovative, forward-looking approaches</w:t>
      </w:r>
      <w:r w:rsidR="00736DAE">
        <w:rPr>
          <w:color w:val="000000"/>
          <w:sz w:val="20"/>
          <w:szCs w:val="20"/>
          <w:lang w:val="en-US"/>
        </w:rPr>
        <w:t xml:space="preserve"> - </w:t>
      </w:r>
      <w:r w:rsidRPr="00E92665">
        <w:rPr>
          <w:color w:val="000000"/>
          <w:sz w:val="20"/>
          <w:szCs w:val="20"/>
          <w:lang w:val="en-US"/>
        </w:rPr>
        <w:t xml:space="preserve">for example, by specializing in electric vehicles or integrating artificial intelligence into day-to-day </w:t>
      </w:r>
      <w:r w:rsidR="000C559D" w:rsidRPr="000C559D">
        <w:rPr>
          <w:color w:val="000000"/>
          <w:sz w:val="20"/>
          <w:szCs w:val="20"/>
          <w:lang w:val="en-US"/>
        </w:rPr>
        <w:t>workshop</w:t>
      </w:r>
      <w:r w:rsidRPr="00E92665">
        <w:rPr>
          <w:color w:val="000000"/>
          <w:sz w:val="20"/>
          <w:szCs w:val="20"/>
          <w:lang w:val="en-US"/>
        </w:rPr>
        <w:t xml:space="preserve"> operations. As the largest and most important international trade show for the automotive aftermarket, Automechanika in Frankfurt provided the ideal platform to spotlight exemplary achievements by </w:t>
      </w:r>
      <w:r w:rsidR="000C559D" w:rsidRPr="000C559D">
        <w:rPr>
          <w:color w:val="000000"/>
          <w:sz w:val="20"/>
          <w:szCs w:val="20"/>
          <w:lang w:val="en-US"/>
        </w:rPr>
        <w:t>workshops.”</w:t>
      </w:r>
    </w:p>
    <w:p w14:paraId="029ABAD4" w14:textId="77777777" w:rsidR="004A245F" w:rsidRPr="004F4BDB" w:rsidRDefault="004F4BDB">
      <w:pPr>
        <w:pStyle w:val="03-Subhead"/>
        <w:rPr>
          <w:lang w:val="en-US"/>
        </w:rPr>
      </w:pPr>
      <w:r w:rsidRPr="004F4BDB">
        <w:rPr>
          <w:lang w:val="en-US"/>
        </w:rPr>
        <w:lastRenderedPageBreak/>
        <w:t>ATE Smart Awards: Recognizing AI Expertise and Exemplary Solutions for the Future</w:t>
      </w:r>
    </w:p>
    <w:p w14:paraId="3FA5B8E1" w14:textId="77777777" w:rsidR="004A245F" w:rsidRPr="00F956DC" w:rsidRDefault="009028EE">
      <w:pPr>
        <w:pStyle w:val="11-Text"/>
        <w:rPr>
          <w:rFonts w:asciiTheme="minorHAnsi" w:hAnsiTheme="minorHAnsi"/>
          <w:lang w:val="en-US"/>
        </w:rPr>
      </w:pPr>
      <w:r w:rsidRPr="00AF447A">
        <w:rPr>
          <w:rFonts w:asciiTheme="minorHAnsi" w:hAnsiTheme="minorHAnsi"/>
          <w:color w:val="000000"/>
          <w:lang w:val="en-US"/>
        </w:rPr>
        <w:t xml:space="preserve">In the “E-Mobility” category, ATE </w:t>
      </w:r>
      <w:proofErr w:type="spellStart"/>
      <w:r w:rsidRPr="00AF447A">
        <w:rPr>
          <w:rFonts w:asciiTheme="minorHAnsi" w:hAnsiTheme="minorHAnsi"/>
          <w:color w:val="000000"/>
          <w:lang w:val="en-US"/>
        </w:rPr>
        <w:t>BrakeCenter</w:t>
      </w:r>
      <w:proofErr w:type="spellEnd"/>
      <w:r w:rsidRPr="00AF447A">
        <w:rPr>
          <w:rFonts w:asciiTheme="minorHAnsi" w:hAnsiTheme="minorHAnsi"/>
          <w:color w:val="000000"/>
          <w:lang w:val="en-US"/>
        </w:rPr>
        <w:t xml:space="preserve"> </w:t>
      </w:r>
      <w:r w:rsidR="004B119B" w:rsidRPr="00AF447A">
        <w:rPr>
          <w:rFonts w:asciiTheme="minorHAnsi" w:hAnsiTheme="minorHAnsi"/>
          <w:color w:val="000000"/>
          <w:lang w:val="en-US"/>
        </w:rPr>
        <w:t>workshops</w:t>
      </w:r>
      <w:r w:rsidRPr="00AF447A">
        <w:rPr>
          <w:rFonts w:asciiTheme="minorHAnsi" w:hAnsiTheme="minorHAnsi"/>
          <w:color w:val="000000"/>
          <w:lang w:val="en-US"/>
        </w:rPr>
        <w:t xml:space="preserve"> were recognized for successfully navigating the transition to electric mobility through new services, efficient processes, team training, or smart solutions for handling high-voltage vehicles. In the “Sustainability” category, AUMOVIO honored smart approaches that make </w:t>
      </w:r>
      <w:r w:rsidR="004B119B" w:rsidRPr="00AF447A">
        <w:rPr>
          <w:rFonts w:asciiTheme="minorHAnsi" w:hAnsiTheme="minorHAnsi"/>
          <w:color w:val="000000"/>
          <w:lang w:val="en-US"/>
        </w:rPr>
        <w:t>workshop</w:t>
      </w:r>
      <w:r w:rsidRPr="00AF447A">
        <w:rPr>
          <w:rFonts w:asciiTheme="minorHAnsi" w:hAnsiTheme="minorHAnsi"/>
          <w:color w:val="000000"/>
          <w:lang w:val="en-US"/>
        </w:rPr>
        <w:t xml:space="preserve"> operations more environmentally friendly through efficient use of resources, particularly energy-saving solutions, and sustainable processes firmly embedded in everyday operations. In the “Digitalization &amp; Artificial Intelligence” category, AUMOVIO recognized ATE </w:t>
      </w:r>
      <w:proofErr w:type="spellStart"/>
      <w:r w:rsidRPr="00AF447A">
        <w:rPr>
          <w:rFonts w:asciiTheme="minorHAnsi" w:hAnsiTheme="minorHAnsi"/>
          <w:color w:val="000000"/>
          <w:lang w:val="en-US"/>
        </w:rPr>
        <w:t>BrakeCenter</w:t>
      </w:r>
      <w:proofErr w:type="spellEnd"/>
      <w:r w:rsidRPr="00AF447A">
        <w:rPr>
          <w:rFonts w:asciiTheme="minorHAnsi" w:hAnsiTheme="minorHAnsi"/>
          <w:color w:val="000000"/>
          <w:lang w:val="en-US"/>
        </w:rPr>
        <w:t xml:space="preserve"> businesses that have intelligently integrated digital or AI-supported solutions into processes, customer intake, or </w:t>
      </w:r>
      <w:r w:rsidR="004B119B" w:rsidRPr="00AF447A">
        <w:rPr>
          <w:rFonts w:asciiTheme="minorHAnsi" w:hAnsiTheme="minorHAnsi"/>
          <w:color w:val="000000"/>
          <w:lang w:val="en-US"/>
        </w:rPr>
        <w:t>workshop</w:t>
      </w:r>
      <w:r w:rsidRPr="00AF447A">
        <w:rPr>
          <w:rFonts w:asciiTheme="minorHAnsi" w:hAnsiTheme="minorHAnsi"/>
          <w:color w:val="000000"/>
          <w:lang w:val="en-US"/>
        </w:rPr>
        <w:t xml:space="preserve"> management. In the “Recruiting &amp; Retaining Employees” category, </w:t>
      </w:r>
      <w:r w:rsidR="004B119B" w:rsidRPr="00AF447A">
        <w:rPr>
          <w:rFonts w:asciiTheme="minorHAnsi" w:hAnsiTheme="minorHAnsi"/>
          <w:color w:val="000000"/>
          <w:lang w:val="en-US"/>
        </w:rPr>
        <w:t>workshops</w:t>
      </w:r>
      <w:r w:rsidRPr="00AF447A">
        <w:rPr>
          <w:rFonts w:asciiTheme="minorHAnsi" w:hAnsiTheme="minorHAnsi"/>
          <w:color w:val="000000"/>
          <w:lang w:val="en-US"/>
        </w:rPr>
        <w:t xml:space="preserve"> were recognized for successfully developing strategies to attract skilled employees, retain them over the long term, and create an appealing work environment. More than 300 ATE </w:t>
      </w:r>
      <w:proofErr w:type="spellStart"/>
      <w:r w:rsidRPr="00AF447A">
        <w:rPr>
          <w:rFonts w:asciiTheme="minorHAnsi" w:hAnsiTheme="minorHAnsi"/>
          <w:color w:val="000000"/>
          <w:lang w:val="en-US"/>
        </w:rPr>
        <w:t>BrakeCenters</w:t>
      </w:r>
      <w:proofErr w:type="spellEnd"/>
      <w:r w:rsidRPr="00AF447A">
        <w:rPr>
          <w:rFonts w:asciiTheme="minorHAnsi" w:hAnsiTheme="minorHAnsi"/>
          <w:color w:val="000000"/>
          <w:lang w:val="en-US"/>
        </w:rPr>
        <w:t xml:space="preserve"> applied for the inaugural ATE Smart Awards.</w:t>
      </w:r>
    </w:p>
    <w:p w14:paraId="0B73A2B4" w14:textId="77777777" w:rsidR="004A245F" w:rsidRPr="005407F1" w:rsidRDefault="009028EE">
      <w:pPr>
        <w:pStyle w:val="03-Subhead"/>
        <w:rPr>
          <w:lang w:val="en-US"/>
        </w:rPr>
      </w:pPr>
      <w:r w:rsidRPr="00171BC1">
        <w:rPr>
          <w:lang w:val="en-US"/>
        </w:rPr>
        <w:t xml:space="preserve">ATE </w:t>
      </w:r>
      <w:proofErr w:type="spellStart"/>
      <w:r w:rsidRPr="00171BC1">
        <w:rPr>
          <w:lang w:val="en-US"/>
        </w:rPr>
        <w:t>BrakeCenter</w:t>
      </w:r>
      <w:proofErr w:type="spellEnd"/>
      <w:r w:rsidRPr="00171BC1">
        <w:rPr>
          <w:lang w:val="en-US"/>
        </w:rPr>
        <w:t xml:space="preserve">: 120 Years of Brake Expertise for </w:t>
      </w:r>
      <w:r w:rsidR="005407F1" w:rsidRPr="005407F1">
        <w:rPr>
          <w:lang w:val="en-US"/>
        </w:rPr>
        <w:t>Workshops</w:t>
      </w:r>
    </w:p>
    <w:p w14:paraId="1D1E82D3" w14:textId="263BC0E5" w:rsidR="004A245F" w:rsidRPr="00AE0A83" w:rsidRDefault="009028EE">
      <w:pPr>
        <w:pStyle w:val="11-Text"/>
        <w:spacing w:after="240"/>
        <w:ind w:right="0"/>
        <w:rPr>
          <w:rFonts w:asciiTheme="minorHAnsi" w:hAnsiTheme="minorHAnsi"/>
          <w:lang w:val="en-US"/>
        </w:rPr>
      </w:pPr>
      <w:r w:rsidRPr="00AE0A83">
        <w:rPr>
          <w:rFonts w:asciiTheme="minorHAnsi" w:hAnsiTheme="minorHAnsi"/>
          <w:color w:val="000000"/>
          <w:lang w:val="en-US"/>
        </w:rPr>
        <w:t xml:space="preserve">ATE is one of Germany’s oldest automotive brands and is celebrating its 120th anniversary this year. Continental acquired the company in 1998; following the spin-off of Continental’s former Automotive group sector, the ATE brand is now part of AUMOVIO. ATE </w:t>
      </w:r>
      <w:proofErr w:type="spellStart"/>
      <w:r w:rsidRPr="00AE0A83">
        <w:rPr>
          <w:rFonts w:asciiTheme="minorHAnsi" w:hAnsiTheme="minorHAnsi"/>
          <w:color w:val="000000"/>
          <w:lang w:val="en-US"/>
        </w:rPr>
        <w:t>BrakeCenters</w:t>
      </w:r>
      <w:proofErr w:type="spellEnd"/>
      <w:r w:rsidRPr="00AE0A83">
        <w:rPr>
          <w:rFonts w:asciiTheme="minorHAnsi" w:hAnsiTheme="minorHAnsi"/>
          <w:color w:val="000000"/>
          <w:lang w:val="en-US"/>
        </w:rPr>
        <w:t xml:space="preserve"> are a key component of the ATE brand and provide a modular program for independent </w:t>
      </w:r>
      <w:r w:rsidR="00AE22C9" w:rsidRPr="00AE0A83">
        <w:rPr>
          <w:rFonts w:asciiTheme="minorHAnsi" w:hAnsiTheme="minorHAnsi"/>
          <w:color w:val="000000"/>
          <w:lang w:val="en-US"/>
        </w:rPr>
        <w:t>workshops.</w:t>
      </w:r>
      <w:r w:rsidRPr="00AE0A83">
        <w:rPr>
          <w:rFonts w:asciiTheme="minorHAnsi" w:hAnsiTheme="minorHAnsi"/>
          <w:color w:val="000000"/>
          <w:lang w:val="en-US"/>
        </w:rPr>
        <w:t xml:space="preserve"> </w:t>
      </w:r>
      <w:proofErr w:type="gramStart"/>
      <w:r w:rsidRPr="00AE0A83">
        <w:rPr>
          <w:rFonts w:asciiTheme="minorHAnsi" w:hAnsiTheme="minorHAnsi"/>
          <w:color w:val="000000"/>
          <w:lang w:val="en-US"/>
        </w:rPr>
        <w:t>Participating</w:t>
      </w:r>
      <w:proofErr w:type="gramEnd"/>
      <w:r w:rsidRPr="00AE0A83">
        <w:rPr>
          <w:rFonts w:asciiTheme="minorHAnsi" w:hAnsiTheme="minorHAnsi"/>
          <w:color w:val="000000"/>
          <w:lang w:val="en-US"/>
        </w:rPr>
        <w:t xml:space="preserve"> businesses can offer customers all the benefits of an independent </w:t>
      </w:r>
      <w:r w:rsidR="00AE22C9" w:rsidRPr="00AE0A83">
        <w:rPr>
          <w:rFonts w:asciiTheme="minorHAnsi" w:hAnsiTheme="minorHAnsi"/>
          <w:color w:val="000000"/>
          <w:lang w:val="en-US"/>
        </w:rPr>
        <w:t>workshop</w:t>
      </w:r>
      <w:r w:rsidRPr="00AE0A83">
        <w:rPr>
          <w:rFonts w:asciiTheme="minorHAnsi" w:hAnsiTheme="minorHAnsi"/>
          <w:color w:val="000000"/>
          <w:lang w:val="en-US"/>
        </w:rPr>
        <w:t xml:space="preserve"> while also benefiting from a partnership with a strong, well-known brand</w:t>
      </w:r>
      <w:r w:rsidR="00383D1C" w:rsidRPr="00AE0A83">
        <w:rPr>
          <w:rFonts w:asciiTheme="minorHAnsi" w:hAnsiTheme="minorHAnsi"/>
          <w:color w:val="000000"/>
          <w:lang w:val="en-US"/>
        </w:rPr>
        <w:t xml:space="preserve"> - </w:t>
      </w:r>
      <w:r w:rsidRPr="00AE0A83">
        <w:rPr>
          <w:rFonts w:asciiTheme="minorHAnsi" w:hAnsiTheme="minorHAnsi"/>
          <w:color w:val="000000"/>
          <w:lang w:val="en-US"/>
        </w:rPr>
        <w:t xml:space="preserve">from high-quality branded replacement parts to first-hand brake and repair expertise. It is a compelling concept for </w:t>
      </w:r>
      <w:r w:rsidR="00AE22C9" w:rsidRPr="00AE0A83">
        <w:rPr>
          <w:rFonts w:asciiTheme="minorHAnsi" w:hAnsiTheme="minorHAnsi"/>
          <w:color w:val="000000"/>
          <w:lang w:val="en-US"/>
        </w:rPr>
        <w:t>workshops</w:t>
      </w:r>
      <w:r w:rsidRPr="00AE0A83">
        <w:rPr>
          <w:rFonts w:asciiTheme="minorHAnsi" w:hAnsiTheme="minorHAnsi"/>
          <w:color w:val="000000"/>
          <w:lang w:val="en-US"/>
        </w:rPr>
        <w:t xml:space="preserve"> and end customers alike, as work on brake systems currently accounts for approximately one-third of all </w:t>
      </w:r>
      <w:r w:rsidR="00AE22C9" w:rsidRPr="00AE0A83">
        <w:rPr>
          <w:rFonts w:asciiTheme="minorHAnsi" w:hAnsiTheme="minorHAnsi"/>
          <w:color w:val="000000"/>
          <w:lang w:val="en-US"/>
        </w:rPr>
        <w:t>workshop</w:t>
      </w:r>
      <w:r w:rsidRPr="00AE0A83">
        <w:rPr>
          <w:rFonts w:asciiTheme="minorHAnsi" w:hAnsiTheme="minorHAnsi"/>
          <w:color w:val="000000"/>
          <w:lang w:val="en-US"/>
        </w:rPr>
        <w:t xml:space="preserve"> costs.</w:t>
      </w:r>
    </w:p>
    <w:p w14:paraId="60E339A9" w14:textId="77777777" w:rsidR="004A245F" w:rsidRPr="00F956DC" w:rsidRDefault="009D4AAD">
      <w:pPr>
        <w:pStyle w:val="11-Text"/>
        <w:rPr>
          <w:rFonts w:asciiTheme="minorHAnsi" w:hAnsiTheme="minorHAnsi"/>
          <w:lang w:val="en-US"/>
        </w:rPr>
      </w:pPr>
      <w:r w:rsidRPr="00F956DC">
        <w:rPr>
          <w:rFonts w:asciiTheme="minorHAnsi" w:hAnsiTheme="minorHAnsi"/>
          <w:b/>
          <w:bCs/>
          <w:color w:val="000000"/>
          <w:lang w:val="en-US"/>
        </w:rPr>
        <w:t>The winners are:</w:t>
      </w:r>
    </w:p>
    <w:p w14:paraId="25AE006D" w14:textId="77777777" w:rsidR="004A245F" w:rsidRPr="00F956DC" w:rsidRDefault="000E0D6F">
      <w:pPr>
        <w:spacing w:after="120"/>
        <w:rPr>
          <w:lang w:val="en-US"/>
        </w:rPr>
      </w:pPr>
      <w:r w:rsidRPr="00F956DC">
        <w:rPr>
          <w:b/>
          <w:bCs/>
          <w:color w:val="000000"/>
          <w:sz w:val="20"/>
          <w:szCs w:val="20"/>
          <w:u w:val="single"/>
          <w:lang w:val="en-US"/>
        </w:rPr>
        <w:t>“E-Mobility” category:</w:t>
      </w:r>
    </w:p>
    <w:p w14:paraId="0FA71E90" w14:textId="77777777" w:rsidR="004A245F" w:rsidRPr="00AE0A83" w:rsidRDefault="00DB21ED">
      <w:pPr>
        <w:spacing w:after="120"/>
      </w:pPr>
      <w:r w:rsidRPr="00AE0A83">
        <w:rPr>
          <w:color w:val="222222"/>
          <w:sz w:val="20"/>
          <w:szCs w:val="20"/>
        </w:rPr>
        <w:t>Germany: Auto Böhler, Bruchsal</w:t>
      </w:r>
    </w:p>
    <w:p w14:paraId="3CAD6E53" w14:textId="77777777" w:rsidR="004A245F" w:rsidRPr="00AE0A83" w:rsidRDefault="00E20D2B">
      <w:pPr>
        <w:spacing w:after="120"/>
      </w:pPr>
      <w:r w:rsidRPr="00AE0A83">
        <w:rPr>
          <w:color w:val="222222"/>
          <w:sz w:val="20"/>
          <w:szCs w:val="20"/>
        </w:rPr>
        <w:t xml:space="preserve">Austria: KFZ Brandstetter, </w:t>
      </w:r>
      <w:proofErr w:type="spellStart"/>
      <w:r w:rsidRPr="00AE0A83">
        <w:rPr>
          <w:color w:val="222222"/>
          <w:sz w:val="20"/>
          <w:szCs w:val="20"/>
        </w:rPr>
        <w:t>Artstetten</w:t>
      </w:r>
      <w:proofErr w:type="spellEnd"/>
    </w:p>
    <w:p w14:paraId="2EFFF9CB" w14:textId="6331AA15" w:rsidR="004A245F" w:rsidRPr="00AE0A83" w:rsidRDefault="003732CE">
      <w:pPr>
        <w:spacing w:after="120"/>
        <w:rPr>
          <w:lang w:val="en-US"/>
        </w:rPr>
      </w:pPr>
      <w:r w:rsidRPr="00AE0A83">
        <w:rPr>
          <w:color w:val="222222"/>
          <w:sz w:val="20"/>
          <w:szCs w:val="20"/>
          <w:lang w:val="en-US"/>
        </w:rPr>
        <w:t xml:space="preserve">Poland: </w:t>
      </w:r>
      <w:proofErr w:type="spellStart"/>
      <w:r w:rsidRPr="00AE0A83">
        <w:rPr>
          <w:color w:val="222222"/>
          <w:sz w:val="20"/>
          <w:szCs w:val="20"/>
          <w:lang w:val="en-US"/>
        </w:rPr>
        <w:t>AutoInterus</w:t>
      </w:r>
      <w:proofErr w:type="spellEnd"/>
      <w:r w:rsidRPr="00AE0A83">
        <w:rPr>
          <w:color w:val="222222"/>
          <w:sz w:val="20"/>
          <w:szCs w:val="20"/>
          <w:lang w:val="en-US"/>
        </w:rPr>
        <w:t>, Warsaw</w:t>
      </w:r>
    </w:p>
    <w:p w14:paraId="5DBA60D2" w14:textId="77777777" w:rsidR="004A245F" w:rsidRPr="00AE0A83" w:rsidRDefault="007E17FD">
      <w:pPr>
        <w:spacing w:after="120"/>
        <w:rPr>
          <w:lang w:val="en-US"/>
        </w:rPr>
      </w:pPr>
      <w:r w:rsidRPr="00AE0A83">
        <w:rPr>
          <w:color w:val="222222"/>
          <w:sz w:val="20"/>
          <w:szCs w:val="20"/>
          <w:lang w:val="en-US"/>
        </w:rPr>
        <w:t xml:space="preserve">Italy: </w:t>
      </w:r>
      <w:proofErr w:type="spellStart"/>
      <w:r w:rsidRPr="00AE0A83">
        <w:rPr>
          <w:color w:val="222222"/>
          <w:sz w:val="20"/>
          <w:szCs w:val="20"/>
          <w:lang w:val="en-US"/>
        </w:rPr>
        <w:t>Officina</w:t>
      </w:r>
      <w:proofErr w:type="spellEnd"/>
      <w:r w:rsidRPr="00AE0A83">
        <w:rPr>
          <w:color w:val="222222"/>
          <w:sz w:val="20"/>
          <w:szCs w:val="20"/>
          <w:lang w:val="en-US"/>
        </w:rPr>
        <w:t xml:space="preserve"> Naddeo, Padua</w:t>
      </w:r>
    </w:p>
    <w:p w14:paraId="1DD5CF7A" w14:textId="6B1546CF" w:rsidR="004A245F" w:rsidRPr="00AE0A83" w:rsidRDefault="000266CA">
      <w:pPr>
        <w:spacing w:after="120"/>
        <w:rPr>
          <w:lang w:val="en-US"/>
        </w:rPr>
      </w:pPr>
      <w:r w:rsidRPr="00AE0A83">
        <w:rPr>
          <w:color w:val="222222"/>
          <w:sz w:val="20"/>
          <w:szCs w:val="20"/>
          <w:lang w:val="en-US"/>
        </w:rPr>
        <w:t xml:space="preserve">Spain: Izquierdos </w:t>
      </w:r>
      <w:proofErr w:type="gramStart"/>
      <w:r w:rsidRPr="00AE0A83">
        <w:rPr>
          <w:color w:val="222222"/>
          <w:sz w:val="20"/>
          <w:szCs w:val="20"/>
          <w:lang w:val="en-US"/>
        </w:rPr>
        <w:t>Motor ,</w:t>
      </w:r>
      <w:proofErr w:type="gramEnd"/>
      <w:r w:rsidRPr="00AE0A83">
        <w:rPr>
          <w:color w:val="222222"/>
          <w:sz w:val="20"/>
          <w:szCs w:val="20"/>
          <w:lang w:val="en-US"/>
        </w:rPr>
        <w:t xml:space="preserve"> Tacoronte, Tenerife</w:t>
      </w:r>
    </w:p>
    <w:p w14:paraId="36920CDA" w14:textId="77777777" w:rsidR="008B57FD" w:rsidRPr="00AE0A83" w:rsidRDefault="008B57FD" w:rsidP="00E04487">
      <w:pPr>
        <w:snapToGrid w:val="0"/>
        <w:spacing w:after="120"/>
        <w:rPr>
          <w:color w:val="222222"/>
          <w:sz w:val="20"/>
          <w:szCs w:val="20"/>
          <w:lang w:val="en-US"/>
        </w:rPr>
      </w:pPr>
    </w:p>
    <w:p w14:paraId="45596CE8" w14:textId="77777777" w:rsidR="004A245F" w:rsidRPr="00AE0A83" w:rsidRDefault="000A02AF">
      <w:pPr>
        <w:spacing w:after="120"/>
        <w:rPr>
          <w:lang w:val="en-US"/>
        </w:rPr>
      </w:pPr>
      <w:r w:rsidRPr="00AE0A83">
        <w:rPr>
          <w:b/>
          <w:bCs/>
          <w:color w:val="0A2540"/>
          <w:sz w:val="20"/>
          <w:szCs w:val="20"/>
          <w:u w:val="single"/>
          <w:lang w:val="en-US"/>
        </w:rPr>
        <w:t>“Recruiting &amp; Retaining Employees” category:</w:t>
      </w:r>
    </w:p>
    <w:p w14:paraId="20CCA4A8" w14:textId="77777777" w:rsidR="004A245F" w:rsidRPr="00AE0A83" w:rsidRDefault="00891693">
      <w:pPr>
        <w:spacing w:after="120"/>
      </w:pPr>
      <w:r w:rsidRPr="00AE0A83">
        <w:rPr>
          <w:color w:val="222222"/>
          <w:sz w:val="20"/>
          <w:szCs w:val="20"/>
        </w:rPr>
        <w:t>Germany: Auto Busch &amp; Hartmann, Wiesenbronn</w:t>
      </w:r>
    </w:p>
    <w:p w14:paraId="5F03BE9B" w14:textId="2A4A711E" w:rsidR="004A245F" w:rsidRPr="00AE0A83" w:rsidRDefault="00D40C7C">
      <w:pPr>
        <w:pStyle w:val="11-Text"/>
        <w:ind w:right="0"/>
        <w:rPr>
          <w:rFonts w:asciiTheme="minorHAnsi" w:hAnsiTheme="minorHAnsi"/>
        </w:rPr>
      </w:pPr>
      <w:r w:rsidRPr="00AE0A83">
        <w:rPr>
          <w:rFonts w:asciiTheme="minorHAnsi" w:hAnsiTheme="minorHAnsi"/>
          <w:color w:val="222222"/>
        </w:rPr>
        <w:t>Austria: Haider</w:t>
      </w:r>
      <w:r w:rsidR="00472573">
        <w:rPr>
          <w:rFonts w:asciiTheme="minorHAnsi" w:hAnsiTheme="minorHAnsi"/>
          <w:color w:val="222222"/>
        </w:rPr>
        <w:t xml:space="preserve"> ATB</w:t>
      </w:r>
      <w:r w:rsidRPr="00AE0A83">
        <w:rPr>
          <w:rFonts w:asciiTheme="minorHAnsi" w:hAnsiTheme="minorHAnsi"/>
          <w:color w:val="222222"/>
        </w:rPr>
        <w:t xml:space="preserve">, </w:t>
      </w:r>
      <w:proofErr w:type="spellStart"/>
      <w:r w:rsidRPr="00AE0A83">
        <w:rPr>
          <w:rFonts w:asciiTheme="minorHAnsi" w:hAnsiTheme="minorHAnsi"/>
          <w:color w:val="222222"/>
        </w:rPr>
        <w:t>Tragwein</w:t>
      </w:r>
      <w:proofErr w:type="spellEnd"/>
    </w:p>
    <w:p w14:paraId="4D64B480" w14:textId="77777777" w:rsidR="004A245F" w:rsidRPr="005D61DC" w:rsidRDefault="00295416">
      <w:pPr>
        <w:pStyle w:val="11-Text"/>
        <w:ind w:right="0"/>
        <w:rPr>
          <w:rFonts w:asciiTheme="minorHAnsi" w:hAnsiTheme="minorHAnsi"/>
        </w:rPr>
      </w:pPr>
      <w:proofErr w:type="spellStart"/>
      <w:r w:rsidRPr="005D61DC">
        <w:rPr>
          <w:rFonts w:asciiTheme="minorHAnsi" w:hAnsiTheme="minorHAnsi"/>
          <w:color w:val="222222"/>
        </w:rPr>
        <w:t>Switzerland</w:t>
      </w:r>
      <w:proofErr w:type="spellEnd"/>
      <w:r w:rsidRPr="005D61DC">
        <w:rPr>
          <w:rFonts w:asciiTheme="minorHAnsi" w:hAnsiTheme="minorHAnsi"/>
          <w:color w:val="222222"/>
        </w:rPr>
        <w:t>: Garagen Casutt, Gossau</w:t>
      </w:r>
    </w:p>
    <w:p w14:paraId="42AB61D8" w14:textId="66A23690" w:rsidR="004A245F" w:rsidRPr="005D61DC" w:rsidRDefault="00246E91">
      <w:pPr>
        <w:pStyle w:val="11-Text"/>
        <w:ind w:right="0"/>
        <w:rPr>
          <w:rFonts w:asciiTheme="minorHAnsi" w:hAnsiTheme="minorHAnsi"/>
          <w:lang w:val="pl-PL"/>
        </w:rPr>
      </w:pPr>
      <w:r w:rsidRPr="005D61DC">
        <w:rPr>
          <w:rFonts w:asciiTheme="minorHAnsi" w:hAnsiTheme="minorHAnsi"/>
          <w:color w:val="222222"/>
          <w:lang w:val="pl-PL"/>
        </w:rPr>
        <w:t>Poland: Morela Serwis</w:t>
      </w:r>
      <w:r w:rsidR="00472573" w:rsidRPr="005D61DC">
        <w:rPr>
          <w:rFonts w:asciiTheme="minorHAnsi" w:hAnsiTheme="minorHAnsi"/>
          <w:color w:val="222222"/>
          <w:lang w:val="pl-PL"/>
        </w:rPr>
        <w:t xml:space="preserve"> </w:t>
      </w:r>
      <w:r w:rsidR="00472573" w:rsidRPr="00C1294F">
        <w:rPr>
          <w:rFonts w:asciiTheme="minorHAnsi" w:hAnsiTheme="minorHAnsi" w:cs="Arial"/>
          <w:color w:val="222222"/>
          <w:lang w:val="pl-PL"/>
        </w:rPr>
        <w:t>Samochodowy</w:t>
      </w:r>
      <w:r w:rsidRPr="005D61DC">
        <w:rPr>
          <w:rFonts w:asciiTheme="minorHAnsi" w:hAnsiTheme="minorHAnsi"/>
          <w:color w:val="222222"/>
          <w:lang w:val="pl-PL"/>
        </w:rPr>
        <w:t>, Lomianki</w:t>
      </w:r>
    </w:p>
    <w:p w14:paraId="13D948A4" w14:textId="77777777" w:rsidR="004A245F" w:rsidRPr="00AE0A83" w:rsidRDefault="00416A63">
      <w:pPr>
        <w:pStyle w:val="11-Text"/>
        <w:ind w:right="0"/>
        <w:rPr>
          <w:rFonts w:asciiTheme="minorHAnsi" w:hAnsiTheme="minorHAnsi"/>
          <w:lang w:val="en-US"/>
        </w:rPr>
      </w:pPr>
      <w:r w:rsidRPr="00AE0A83">
        <w:rPr>
          <w:rFonts w:asciiTheme="minorHAnsi" w:hAnsiTheme="minorHAnsi"/>
          <w:color w:val="222222"/>
          <w:lang w:val="en-US"/>
        </w:rPr>
        <w:t xml:space="preserve">Italy: AC Service, Santa </w:t>
      </w:r>
      <w:proofErr w:type="spellStart"/>
      <w:r w:rsidRPr="00AE0A83">
        <w:rPr>
          <w:rFonts w:asciiTheme="minorHAnsi" w:hAnsiTheme="minorHAnsi"/>
          <w:color w:val="222222"/>
          <w:lang w:val="en-US"/>
        </w:rPr>
        <w:t>Giusta</w:t>
      </w:r>
      <w:proofErr w:type="spellEnd"/>
    </w:p>
    <w:p w14:paraId="28D43518" w14:textId="04E25C27" w:rsidR="004A245F" w:rsidRDefault="00264D98" w:rsidP="006D0A05">
      <w:pPr>
        <w:pStyle w:val="11-Text"/>
        <w:tabs>
          <w:tab w:val="left" w:pos="4230"/>
        </w:tabs>
        <w:ind w:right="0"/>
        <w:rPr>
          <w:rFonts w:asciiTheme="minorHAnsi" w:hAnsiTheme="minorHAnsi"/>
          <w:color w:val="222222"/>
          <w:lang w:val="en-US"/>
        </w:rPr>
      </w:pPr>
      <w:r w:rsidRPr="00F956DC">
        <w:rPr>
          <w:rFonts w:asciiTheme="minorHAnsi" w:hAnsiTheme="minorHAnsi"/>
          <w:color w:val="222222"/>
          <w:lang w:val="en-US"/>
        </w:rPr>
        <w:t xml:space="preserve">Spain: </w:t>
      </w:r>
      <w:proofErr w:type="spellStart"/>
      <w:r w:rsidRPr="00F956DC">
        <w:rPr>
          <w:rFonts w:asciiTheme="minorHAnsi" w:hAnsiTheme="minorHAnsi"/>
          <w:color w:val="222222"/>
          <w:lang w:val="en-US"/>
        </w:rPr>
        <w:t>Automoción</w:t>
      </w:r>
      <w:proofErr w:type="spellEnd"/>
      <w:r w:rsidRPr="00F956DC">
        <w:rPr>
          <w:rFonts w:asciiTheme="minorHAnsi" w:hAnsiTheme="minorHAnsi"/>
          <w:color w:val="222222"/>
          <w:lang w:val="en-US"/>
        </w:rPr>
        <w:t xml:space="preserve"> Miraflores, Zaragoza</w:t>
      </w:r>
    </w:p>
    <w:p w14:paraId="61C1DA8D" w14:textId="77777777" w:rsidR="006D0A05" w:rsidRPr="00F956DC" w:rsidRDefault="006D0A05" w:rsidP="006D0A05">
      <w:pPr>
        <w:pStyle w:val="11-Text"/>
        <w:tabs>
          <w:tab w:val="left" w:pos="4230"/>
        </w:tabs>
        <w:ind w:right="0"/>
        <w:rPr>
          <w:rFonts w:asciiTheme="minorHAnsi" w:hAnsiTheme="minorHAnsi"/>
          <w:lang w:val="en-US"/>
        </w:rPr>
      </w:pPr>
    </w:p>
    <w:p w14:paraId="1F95D3DB" w14:textId="77777777" w:rsidR="004A245F" w:rsidRPr="00AE0A83" w:rsidRDefault="0070123F">
      <w:pPr>
        <w:pStyle w:val="11-Text"/>
        <w:rPr>
          <w:rFonts w:asciiTheme="minorHAnsi" w:hAnsiTheme="minorHAnsi"/>
          <w:lang w:val="en-US"/>
        </w:rPr>
      </w:pPr>
      <w:r w:rsidRPr="00AE0A83">
        <w:rPr>
          <w:rFonts w:asciiTheme="minorHAnsi" w:hAnsiTheme="minorHAnsi"/>
          <w:color w:val="000000"/>
          <w:u w:val="single"/>
          <w:lang w:val="en-US"/>
        </w:rPr>
        <w:lastRenderedPageBreak/>
        <w:t>“Sustainability” category:</w:t>
      </w:r>
    </w:p>
    <w:p w14:paraId="4CC4A8D7" w14:textId="77777777" w:rsidR="004A245F" w:rsidRPr="00F956DC" w:rsidRDefault="001E5B48">
      <w:pPr>
        <w:pStyle w:val="11-Text"/>
        <w:rPr>
          <w:rFonts w:asciiTheme="minorHAnsi" w:hAnsiTheme="minorHAnsi"/>
        </w:rPr>
      </w:pPr>
      <w:r w:rsidRPr="00F956DC">
        <w:rPr>
          <w:rFonts w:asciiTheme="minorHAnsi" w:hAnsiTheme="minorHAnsi"/>
          <w:color w:val="222222"/>
        </w:rPr>
        <w:t>Germany: Schalk Tuning, Hettstedt</w:t>
      </w:r>
    </w:p>
    <w:p w14:paraId="07DE4E0A" w14:textId="77777777" w:rsidR="004A245F" w:rsidRPr="00AE0A83" w:rsidRDefault="00995112">
      <w:pPr>
        <w:pStyle w:val="11-Text"/>
        <w:rPr>
          <w:rFonts w:asciiTheme="minorHAnsi" w:hAnsiTheme="minorHAnsi"/>
        </w:rPr>
      </w:pPr>
      <w:r w:rsidRPr="00AE0A83">
        <w:rPr>
          <w:rFonts w:asciiTheme="minorHAnsi" w:hAnsiTheme="minorHAnsi"/>
          <w:color w:val="222222"/>
        </w:rPr>
        <w:t>Austria: KFZ Christian Jäger, Altenmarkt</w:t>
      </w:r>
    </w:p>
    <w:p w14:paraId="12618C0D" w14:textId="77777777" w:rsidR="004A245F" w:rsidRPr="00AE0A83" w:rsidRDefault="00371ABD">
      <w:pPr>
        <w:pStyle w:val="11-Text"/>
        <w:rPr>
          <w:rFonts w:asciiTheme="minorHAnsi" w:hAnsiTheme="minorHAnsi"/>
        </w:rPr>
      </w:pPr>
      <w:proofErr w:type="spellStart"/>
      <w:r w:rsidRPr="00AE0A83">
        <w:rPr>
          <w:rFonts w:asciiTheme="minorHAnsi" w:hAnsiTheme="minorHAnsi"/>
          <w:color w:val="222222"/>
        </w:rPr>
        <w:t>Switzerland</w:t>
      </w:r>
      <w:proofErr w:type="spellEnd"/>
      <w:r w:rsidRPr="00AE0A83">
        <w:rPr>
          <w:rFonts w:asciiTheme="minorHAnsi" w:hAnsiTheme="minorHAnsi"/>
          <w:color w:val="222222"/>
        </w:rPr>
        <w:t>: Dorf-Garage Keller, Erlen</w:t>
      </w:r>
    </w:p>
    <w:p w14:paraId="1397C165" w14:textId="77777777" w:rsidR="004A245F" w:rsidRPr="00472573" w:rsidRDefault="002234CC">
      <w:pPr>
        <w:pStyle w:val="11-Text"/>
        <w:rPr>
          <w:rFonts w:asciiTheme="minorHAnsi" w:hAnsiTheme="minorHAnsi"/>
          <w:lang w:val="pl-PL"/>
        </w:rPr>
      </w:pPr>
      <w:r w:rsidRPr="00472573">
        <w:rPr>
          <w:rFonts w:asciiTheme="minorHAnsi" w:hAnsiTheme="minorHAnsi"/>
          <w:color w:val="222222"/>
          <w:lang w:val="pl-PL"/>
        </w:rPr>
        <w:t>Poland: Carzona, Rybnik</w:t>
      </w:r>
    </w:p>
    <w:p w14:paraId="4898D0AD" w14:textId="46810543" w:rsidR="004A245F" w:rsidRPr="00472573" w:rsidRDefault="00BB7BB1">
      <w:pPr>
        <w:pStyle w:val="11-Text"/>
        <w:rPr>
          <w:rFonts w:asciiTheme="minorHAnsi" w:hAnsiTheme="minorHAnsi"/>
          <w:lang w:val="pl-PL"/>
        </w:rPr>
      </w:pPr>
      <w:r w:rsidRPr="00472573">
        <w:rPr>
          <w:rFonts w:asciiTheme="minorHAnsi" w:hAnsiTheme="minorHAnsi"/>
          <w:color w:val="222222"/>
          <w:lang w:val="pl-PL"/>
        </w:rPr>
        <w:t xml:space="preserve">Italy: </w:t>
      </w:r>
      <w:r w:rsidR="00472573" w:rsidRPr="00472573">
        <w:rPr>
          <w:rFonts w:asciiTheme="minorHAnsi" w:hAnsiTheme="minorHAnsi"/>
          <w:color w:val="222222"/>
          <w:lang w:val="pl-PL"/>
        </w:rPr>
        <w:t xml:space="preserve"> </w:t>
      </w:r>
      <w:r w:rsidR="00472573" w:rsidRPr="005D61DC">
        <w:rPr>
          <w:rFonts w:asciiTheme="minorHAnsi" w:hAnsiTheme="minorHAnsi"/>
          <w:color w:val="222222"/>
          <w:lang w:val="pl-PL"/>
        </w:rPr>
        <w:t>G.P. di Pacelli Giuseppe</w:t>
      </w:r>
      <w:r w:rsidRPr="00472573">
        <w:rPr>
          <w:rFonts w:asciiTheme="minorHAnsi" w:hAnsiTheme="minorHAnsi"/>
          <w:color w:val="222222"/>
          <w:lang w:val="pl-PL"/>
        </w:rPr>
        <w:t>, Pagani</w:t>
      </w:r>
      <w:r w:rsidR="00472573" w:rsidRPr="00472573">
        <w:rPr>
          <w:rFonts w:asciiTheme="minorHAnsi" w:hAnsiTheme="minorHAnsi"/>
          <w:color w:val="222222"/>
          <w:lang w:val="pl-PL"/>
        </w:rPr>
        <w:br/>
        <w:t>S</w:t>
      </w:r>
      <w:r w:rsidR="00472573" w:rsidRPr="005D61DC">
        <w:rPr>
          <w:rFonts w:asciiTheme="minorHAnsi" w:hAnsiTheme="minorHAnsi"/>
          <w:color w:val="222222"/>
          <w:lang w:val="pl-PL"/>
        </w:rPr>
        <w:t>p</w:t>
      </w:r>
      <w:r w:rsidR="00472573" w:rsidRPr="00472573">
        <w:rPr>
          <w:rFonts w:asciiTheme="minorHAnsi" w:hAnsiTheme="minorHAnsi"/>
          <w:color w:val="222222"/>
          <w:lang w:val="pl-PL"/>
        </w:rPr>
        <w:t>ain</w:t>
      </w:r>
      <w:r w:rsidR="00472573" w:rsidRPr="005D61DC">
        <w:rPr>
          <w:rFonts w:asciiTheme="minorHAnsi" w:hAnsiTheme="minorHAnsi"/>
          <w:color w:val="222222"/>
          <w:lang w:val="pl-PL"/>
        </w:rPr>
        <w:t>: AJ Motors Iurretta</w:t>
      </w:r>
      <w:r w:rsidR="00472573">
        <w:rPr>
          <w:rFonts w:asciiTheme="minorHAnsi" w:hAnsiTheme="minorHAnsi"/>
          <w:color w:val="222222"/>
          <w:lang w:val="pl-PL"/>
        </w:rPr>
        <w:t xml:space="preserve">, </w:t>
      </w:r>
      <w:r w:rsidR="00472573" w:rsidRPr="005D61DC">
        <w:rPr>
          <w:rFonts w:asciiTheme="minorHAnsi" w:hAnsiTheme="minorHAnsi"/>
          <w:color w:val="222222"/>
          <w:lang w:val="pl-PL"/>
        </w:rPr>
        <w:t>Iurretta</w:t>
      </w:r>
    </w:p>
    <w:p w14:paraId="5DD4CEBD" w14:textId="77777777" w:rsidR="00E04487" w:rsidRPr="00472573" w:rsidRDefault="00E04487" w:rsidP="00E04487">
      <w:pPr>
        <w:pStyle w:val="11-Text"/>
        <w:spacing w:line="240" w:lineRule="auto"/>
        <w:rPr>
          <w:rFonts w:asciiTheme="minorHAnsi" w:eastAsia="Times New Roman" w:hAnsiTheme="minorHAnsi" w:cs="Arial"/>
          <w:color w:val="000000" w:themeColor="text2"/>
          <w:lang w:val="pl-PL" w:eastAsia="en-US"/>
        </w:rPr>
      </w:pPr>
    </w:p>
    <w:p w14:paraId="0A2096FB" w14:textId="77777777" w:rsidR="004A245F" w:rsidRPr="00AE0A83" w:rsidRDefault="00681419">
      <w:pPr>
        <w:pStyle w:val="11-Text"/>
        <w:rPr>
          <w:rFonts w:asciiTheme="minorHAnsi" w:hAnsiTheme="minorHAnsi"/>
          <w:lang w:val="en-US"/>
        </w:rPr>
      </w:pPr>
      <w:r w:rsidRPr="00AE0A83">
        <w:rPr>
          <w:rFonts w:asciiTheme="minorHAnsi" w:hAnsiTheme="minorHAnsi"/>
          <w:color w:val="0A2540"/>
          <w:u w:val="single"/>
          <w:lang w:val="en-US"/>
        </w:rPr>
        <w:t>“Digitalization &amp; Artificial Intelligence” category:</w:t>
      </w:r>
    </w:p>
    <w:p w14:paraId="646C3568" w14:textId="77777777" w:rsidR="004A245F" w:rsidRPr="00AE0A83" w:rsidRDefault="00DD6C92">
      <w:pPr>
        <w:pStyle w:val="11-Text"/>
        <w:rPr>
          <w:rFonts w:asciiTheme="minorHAnsi" w:hAnsiTheme="minorHAnsi"/>
          <w:lang w:val="en-US"/>
        </w:rPr>
      </w:pPr>
      <w:r w:rsidRPr="00AE0A83">
        <w:rPr>
          <w:rFonts w:asciiTheme="minorHAnsi" w:hAnsiTheme="minorHAnsi"/>
          <w:color w:val="222222"/>
          <w:lang w:val="en-US"/>
        </w:rPr>
        <w:t xml:space="preserve">Germany: </w:t>
      </w:r>
      <w:proofErr w:type="spellStart"/>
      <w:r w:rsidRPr="00AE0A83">
        <w:rPr>
          <w:rFonts w:asciiTheme="minorHAnsi" w:hAnsiTheme="minorHAnsi"/>
          <w:color w:val="222222"/>
          <w:lang w:val="en-US"/>
        </w:rPr>
        <w:t>Autoservice</w:t>
      </w:r>
      <w:proofErr w:type="spellEnd"/>
      <w:r w:rsidRPr="00AE0A83">
        <w:rPr>
          <w:rFonts w:asciiTheme="minorHAnsi" w:hAnsiTheme="minorHAnsi"/>
          <w:color w:val="222222"/>
          <w:lang w:val="en-US"/>
        </w:rPr>
        <w:t xml:space="preserve"> Kaiser, Leipzig</w:t>
      </w:r>
    </w:p>
    <w:p w14:paraId="7FAF7187" w14:textId="77777777" w:rsidR="004A245F" w:rsidRPr="00472573" w:rsidRDefault="00835ED4">
      <w:pPr>
        <w:pStyle w:val="11-Text"/>
        <w:rPr>
          <w:rFonts w:asciiTheme="minorHAnsi" w:hAnsiTheme="minorHAnsi"/>
          <w:lang w:val="en-US"/>
        </w:rPr>
      </w:pPr>
      <w:r w:rsidRPr="00472573">
        <w:rPr>
          <w:rFonts w:asciiTheme="minorHAnsi" w:hAnsiTheme="minorHAnsi"/>
          <w:color w:val="222222"/>
          <w:lang w:val="en-US"/>
        </w:rPr>
        <w:t xml:space="preserve">Austria: KFZ Brandstetter, </w:t>
      </w:r>
      <w:proofErr w:type="spellStart"/>
      <w:r w:rsidRPr="00472573">
        <w:rPr>
          <w:rFonts w:asciiTheme="minorHAnsi" w:hAnsiTheme="minorHAnsi"/>
          <w:color w:val="222222"/>
          <w:lang w:val="en-US"/>
        </w:rPr>
        <w:t>Artstetten</w:t>
      </w:r>
      <w:proofErr w:type="spellEnd"/>
    </w:p>
    <w:p w14:paraId="2CA8B2FF" w14:textId="5EB3C669" w:rsidR="004A245F" w:rsidRPr="00472573" w:rsidRDefault="00B552EC">
      <w:pPr>
        <w:pStyle w:val="11-Text"/>
        <w:rPr>
          <w:rFonts w:asciiTheme="minorHAnsi" w:hAnsiTheme="minorHAnsi"/>
          <w:lang w:val="en-US"/>
        </w:rPr>
      </w:pPr>
      <w:r w:rsidRPr="00472573">
        <w:rPr>
          <w:rFonts w:asciiTheme="minorHAnsi" w:hAnsiTheme="minorHAnsi"/>
          <w:color w:val="222222"/>
          <w:lang w:val="en-US"/>
        </w:rPr>
        <w:t>Poland: Slusarczyk, Tarnow</w:t>
      </w:r>
    </w:p>
    <w:p w14:paraId="72EE3759" w14:textId="77777777" w:rsidR="004A245F" w:rsidRPr="00AE0A83" w:rsidRDefault="00332A83">
      <w:pPr>
        <w:pStyle w:val="11-Text"/>
        <w:rPr>
          <w:rFonts w:asciiTheme="minorHAnsi" w:hAnsiTheme="minorHAnsi"/>
          <w:lang w:val="en-US"/>
        </w:rPr>
      </w:pPr>
      <w:r w:rsidRPr="00AE0A83">
        <w:rPr>
          <w:rFonts w:asciiTheme="minorHAnsi" w:hAnsiTheme="minorHAnsi"/>
          <w:color w:val="222222"/>
          <w:lang w:val="en-US"/>
        </w:rPr>
        <w:t xml:space="preserve">Italy: </w:t>
      </w:r>
      <w:proofErr w:type="spellStart"/>
      <w:r w:rsidRPr="00AE0A83">
        <w:rPr>
          <w:rFonts w:asciiTheme="minorHAnsi" w:hAnsiTheme="minorHAnsi"/>
          <w:color w:val="222222"/>
          <w:lang w:val="en-US"/>
        </w:rPr>
        <w:t>Autoriparazioni</w:t>
      </w:r>
      <w:proofErr w:type="spellEnd"/>
      <w:r w:rsidRPr="00AE0A83">
        <w:rPr>
          <w:rFonts w:asciiTheme="minorHAnsi" w:hAnsiTheme="minorHAnsi"/>
          <w:color w:val="222222"/>
          <w:lang w:val="en-US"/>
        </w:rPr>
        <w:t xml:space="preserve"> Ciampa, </w:t>
      </w:r>
      <w:proofErr w:type="spellStart"/>
      <w:r w:rsidRPr="00AE0A83">
        <w:rPr>
          <w:rFonts w:asciiTheme="minorHAnsi" w:hAnsiTheme="minorHAnsi"/>
          <w:color w:val="222222"/>
          <w:lang w:val="en-US"/>
        </w:rPr>
        <w:t>Collegno</w:t>
      </w:r>
      <w:proofErr w:type="spellEnd"/>
    </w:p>
    <w:p w14:paraId="3546C923" w14:textId="77777777" w:rsidR="004A245F" w:rsidRDefault="001679D8">
      <w:pPr>
        <w:pStyle w:val="11-Text"/>
        <w:rPr>
          <w:rFonts w:asciiTheme="minorHAnsi" w:hAnsiTheme="minorHAnsi"/>
          <w:color w:val="222222"/>
          <w:lang w:val="en-US"/>
        </w:rPr>
      </w:pPr>
      <w:r w:rsidRPr="00AE0A83">
        <w:rPr>
          <w:rFonts w:asciiTheme="minorHAnsi" w:hAnsiTheme="minorHAnsi"/>
          <w:color w:val="222222"/>
          <w:lang w:val="en-US"/>
        </w:rPr>
        <w:t xml:space="preserve">Spain: Izan Tailerrak, </w:t>
      </w:r>
      <w:proofErr w:type="spellStart"/>
      <w:r w:rsidRPr="00AE0A83">
        <w:rPr>
          <w:rFonts w:asciiTheme="minorHAnsi" w:hAnsiTheme="minorHAnsi"/>
          <w:color w:val="222222"/>
          <w:lang w:val="en-US"/>
        </w:rPr>
        <w:t>Etxebarri</w:t>
      </w:r>
      <w:proofErr w:type="spellEnd"/>
    </w:p>
    <w:p w14:paraId="7F4626B2" w14:textId="77777777" w:rsidR="004F6EF8" w:rsidRDefault="004F6EF8">
      <w:pPr>
        <w:pStyle w:val="11-Text"/>
        <w:rPr>
          <w:rFonts w:asciiTheme="minorHAnsi" w:hAnsiTheme="minorHAnsi"/>
          <w:color w:val="222222"/>
          <w:lang w:val="en-US"/>
        </w:rPr>
      </w:pPr>
    </w:p>
    <w:p w14:paraId="6B58E9D0" w14:textId="047E843D" w:rsidR="004F6EF8" w:rsidRDefault="004F6EF8">
      <w:pPr>
        <w:pStyle w:val="11-Text"/>
        <w:rPr>
          <w:rFonts w:asciiTheme="minorHAnsi" w:hAnsiTheme="minorHAnsi"/>
          <w:color w:val="0A2540"/>
          <w:u w:val="single"/>
          <w:lang w:val="en-US"/>
        </w:rPr>
      </w:pPr>
      <w:r>
        <w:rPr>
          <w:rFonts w:asciiTheme="minorHAnsi" w:hAnsiTheme="minorHAnsi"/>
          <w:color w:val="0A2540"/>
          <w:u w:val="single"/>
          <w:lang w:val="en-US"/>
        </w:rPr>
        <w:t>“</w:t>
      </w:r>
      <w:r w:rsidRPr="004F6EF8">
        <w:rPr>
          <w:rFonts w:asciiTheme="minorHAnsi" w:hAnsiTheme="minorHAnsi"/>
          <w:color w:val="0A2540"/>
          <w:u w:val="single"/>
          <w:lang w:val="en-US"/>
        </w:rPr>
        <w:t xml:space="preserve">Best ATE </w:t>
      </w:r>
      <w:proofErr w:type="spellStart"/>
      <w:r w:rsidRPr="004F6EF8">
        <w:rPr>
          <w:rFonts w:asciiTheme="minorHAnsi" w:hAnsiTheme="minorHAnsi"/>
          <w:color w:val="0A2540"/>
          <w:u w:val="single"/>
          <w:lang w:val="en-US"/>
        </w:rPr>
        <w:t>BrakeCenter</w:t>
      </w:r>
      <w:proofErr w:type="spellEnd"/>
      <w:r w:rsidRPr="004F6EF8">
        <w:rPr>
          <w:rFonts w:asciiTheme="minorHAnsi" w:hAnsiTheme="minorHAnsi"/>
          <w:color w:val="0A2540"/>
          <w:u w:val="single"/>
          <w:lang w:val="en-US"/>
        </w:rPr>
        <w:t xml:space="preserve"> Australia</w:t>
      </w:r>
      <w:r>
        <w:rPr>
          <w:rFonts w:asciiTheme="minorHAnsi" w:hAnsiTheme="minorHAnsi"/>
          <w:color w:val="0A2540"/>
          <w:u w:val="single"/>
          <w:lang w:val="en-US"/>
        </w:rPr>
        <w:t>”</w:t>
      </w:r>
    </w:p>
    <w:p w14:paraId="63995F6A" w14:textId="78992072" w:rsidR="00DC347D" w:rsidRPr="00472573" w:rsidRDefault="00DC347D" w:rsidP="00DC347D">
      <w:pPr>
        <w:pStyle w:val="11-Text"/>
        <w:rPr>
          <w:rFonts w:asciiTheme="minorHAnsi" w:hAnsiTheme="minorHAnsi"/>
          <w:color w:val="222222"/>
          <w:lang w:val="en-US"/>
        </w:rPr>
      </w:pPr>
      <w:r w:rsidRPr="00472573">
        <w:rPr>
          <w:rFonts w:asciiTheme="minorHAnsi" w:hAnsiTheme="minorHAnsi"/>
          <w:color w:val="222222"/>
          <w:lang w:val="en-US"/>
        </w:rPr>
        <w:t>Southern BM</w:t>
      </w:r>
      <w:r w:rsidR="00472573">
        <w:rPr>
          <w:rFonts w:asciiTheme="minorHAnsi" w:hAnsiTheme="minorHAnsi"/>
          <w:color w:val="222222"/>
          <w:lang w:val="en-US"/>
        </w:rPr>
        <w:t xml:space="preserve">, </w:t>
      </w:r>
      <w:r w:rsidR="00472573" w:rsidRPr="00472573">
        <w:rPr>
          <w:rFonts w:asciiTheme="minorHAnsi" w:hAnsiTheme="minorHAnsi"/>
          <w:color w:val="222222"/>
          <w:lang w:val="en-US"/>
        </w:rPr>
        <w:t>Moorabbin</w:t>
      </w:r>
    </w:p>
    <w:p w14:paraId="0DEE6351" w14:textId="155F87A9" w:rsidR="00DC347D" w:rsidRPr="005D61DC" w:rsidRDefault="00DC347D" w:rsidP="00DC347D">
      <w:pPr>
        <w:pStyle w:val="11-Text"/>
        <w:rPr>
          <w:rFonts w:asciiTheme="minorHAnsi" w:hAnsiTheme="minorHAnsi"/>
          <w:color w:val="222222"/>
          <w:lang w:val="en-US"/>
        </w:rPr>
      </w:pPr>
      <w:r w:rsidRPr="005D61DC">
        <w:rPr>
          <w:rFonts w:asciiTheme="minorHAnsi" w:hAnsiTheme="minorHAnsi"/>
          <w:color w:val="222222"/>
          <w:lang w:val="en-US"/>
        </w:rPr>
        <w:t>Prestige &amp; Performance</w:t>
      </w:r>
      <w:r w:rsidR="00472573" w:rsidRPr="005D61DC">
        <w:rPr>
          <w:rFonts w:asciiTheme="minorHAnsi" w:hAnsiTheme="minorHAnsi"/>
          <w:color w:val="222222"/>
          <w:lang w:val="en-US"/>
        </w:rPr>
        <w:t>, Melbourne</w:t>
      </w:r>
    </w:p>
    <w:p w14:paraId="0D64CCEE" w14:textId="42C1F77C" w:rsidR="00DC347D" w:rsidRPr="005D61DC" w:rsidRDefault="00DC347D" w:rsidP="00DC347D">
      <w:pPr>
        <w:pStyle w:val="11-Text"/>
        <w:rPr>
          <w:rFonts w:asciiTheme="minorHAnsi" w:hAnsiTheme="minorHAnsi"/>
          <w:color w:val="222222"/>
          <w:lang w:val="en-US"/>
        </w:rPr>
      </w:pPr>
      <w:r w:rsidRPr="005D61DC">
        <w:rPr>
          <w:rFonts w:asciiTheme="minorHAnsi" w:hAnsiTheme="minorHAnsi"/>
          <w:color w:val="222222"/>
          <w:lang w:val="en-US"/>
        </w:rPr>
        <w:t>Euro Technik</w:t>
      </w:r>
      <w:r w:rsidR="00472573" w:rsidRPr="005D61DC">
        <w:rPr>
          <w:rFonts w:asciiTheme="minorHAnsi" w:hAnsiTheme="minorHAnsi"/>
          <w:color w:val="222222"/>
          <w:lang w:val="en-US"/>
        </w:rPr>
        <w:t xml:space="preserve">, Perth </w:t>
      </w:r>
    </w:p>
    <w:p w14:paraId="6F168A45" w14:textId="730D59B0" w:rsidR="00DC347D" w:rsidRPr="000E4850" w:rsidRDefault="00DC347D" w:rsidP="00DC347D">
      <w:pPr>
        <w:pStyle w:val="11-Text"/>
        <w:rPr>
          <w:rFonts w:asciiTheme="minorHAnsi" w:hAnsiTheme="minorHAnsi"/>
          <w:color w:val="222222"/>
          <w:lang w:val="en-US"/>
        </w:rPr>
      </w:pPr>
      <w:r w:rsidRPr="000E4850">
        <w:rPr>
          <w:rFonts w:asciiTheme="minorHAnsi" w:hAnsiTheme="minorHAnsi"/>
          <w:color w:val="222222"/>
          <w:lang w:val="en-US"/>
        </w:rPr>
        <w:t>German Auto</w:t>
      </w:r>
      <w:r w:rsidR="000E4850" w:rsidRPr="000E4850">
        <w:rPr>
          <w:rFonts w:asciiTheme="minorHAnsi" w:hAnsiTheme="minorHAnsi"/>
          <w:color w:val="222222"/>
          <w:lang w:val="en-US"/>
        </w:rPr>
        <w:t xml:space="preserve">, </w:t>
      </w:r>
      <w:r w:rsidR="000E4850" w:rsidRPr="005D61DC">
        <w:rPr>
          <w:rFonts w:asciiTheme="minorHAnsi" w:hAnsiTheme="minorHAnsi"/>
          <w:color w:val="222222"/>
          <w:lang w:val="en-US"/>
        </w:rPr>
        <w:t>Vict</w:t>
      </w:r>
      <w:r w:rsidR="000E4850">
        <w:rPr>
          <w:rFonts w:asciiTheme="minorHAnsi" w:hAnsiTheme="minorHAnsi"/>
          <w:color w:val="222222"/>
          <w:lang w:val="en-US"/>
        </w:rPr>
        <w:t>oria</w:t>
      </w:r>
    </w:p>
    <w:p w14:paraId="4EC361AA" w14:textId="012A5013" w:rsidR="00DC347D" w:rsidRPr="00472573" w:rsidRDefault="00DC347D" w:rsidP="00DC347D">
      <w:pPr>
        <w:pStyle w:val="11-Text"/>
        <w:rPr>
          <w:rFonts w:asciiTheme="minorHAnsi" w:hAnsiTheme="minorHAnsi"/>
          <w:color w:val="222222"/>
          <w:lang w:val="en-US"/>
        </w:rPr>
      </w:pPr>
      <w:r w:rsidRPr="00472573">
        <w:rPr>
          <w:rFonts w:asciiTheme="minorHAnsi" w:hAnsiTheme="minorHAnsi"/>
          <w:color w:val="222222"/>
          <w:lang w:val="en-US"/>
        </w:rPr>
        <w:t>Anthony Costello Motors</w:t>
      </w:r>
      <w:r w:rsidR="000E4850">
        <w:rPr>
          <w:rFonts w:asciiTheme="minorHAnsi" w:hAnsiTheme="minorHAnsi"/>
          <w:color w:val="222222"/>
          <w:lang w:val="en-US"/>
        </w:rPr>
        <w:t>, Canberra</w:t>
      </w:r>
    </w:p>
    <w:p w14:paraId="3886A67A" w14:textId="42BF67C6" w:rsidR="00DC347D" w:rsidRPr="00472573" w:rsidRDefault="00DC347D" w:rsidP="00DC347D">
      <w:pPr>
        <w:pStyle w:val="11-Text"/>
        <w:rPr>
          <w:rFonts w:asciiTheme="minorHAnsi" w:hAnsiTheme="minorHAnsi"/>
          <w:color w:val="222222"/>
          <w:lang w:val="en-US"/>
        </w:rPr>
      </w:pPr>
      <w:r w:rsidRPr="00472573">
        <w:rPr>
          <w:rFonts w:asciiTheme="minorHAnsi" w:hAnsiTheme="minorHAnsi"/>
          <w:color w:val="222222"/>
          <w:lang w:val="en-US"/>
        </w:rPr>
        <w:t>Peter Lennox Automotive</w:t>
      </w:r>
      <w:r w:rsidR="000E4850">
        <w:rPr>
          <w:rFonts w:asciiTheme="minorHAnsi" w:hAnsiTheme="minorHAnsi"/>
          <w:color w:val="222222"/>
          <w:lang w:val="en-US"/>
        </w:rPr>
        <w:t xml:space="preserve">, </w:t>
      </w:r>
      <w:r w:rsidR="000E4850" w:rsidRPr="000E4850">
        <w:rPr>
          <w:rFonts w:asciiTheme="minorHAnsi" w:hAnsiTheme="minorHAnsi"/>
          <w:color w:val="222222"/>
          <w:lang w:val="en-US"/>
        </w:rPr>
        <w:t xml:space="preserve">Thomastown </w:t>
      </w:r>
    </w:p>
    <w:p w14:paraId="1B99D473" w14:textId="77777777" w:rsidR="004F6EF8" w:rsidRPr="004F6EF8" w:rsidRDefault="004F6EF8">
      <w:pPr>
        <w:pStyle w:val="11-Text"/>
        <w:rPr>
          <w:rFonts w:asciiTheme="minorHAnsi" w:hAnsiTheme="minorHAnsi"/>
          <w:color w:val="0A2540"/>
          <w:u w:val="single"/>
          <w:lang w:val="en-US"/>
        </w:rPr>
      </w:pPr>
    </w:p>
    <w:p w14:paraId="381DD544" w14:textId="527B4E65" w:rsidR="00773444" w:rsidRDefault="00773444">
      <w:pPr>
        <w:keepLines w:val="0"/>
        <w:spacing w:after="160" w:line="259" w:lineRule="auto"/>
        <w:rPr>
          <w:rFonts w:eastAsia="Calibri" w:cs="Arial"/>
          <w:color w:val="222222"/>
          <w:sz w:val="20"/>
          <w:szCs w:val="20"/>
          <w:lang w:val="en-US" w:eastAsia="de-DE"/>
        </w:rPr>
      </w:pPr>
      <w:r>
        <w:rPr>
          <w:rFonts w:cs="Arial"/>
          <w:color w:val="222222"/>
          <w:lang w:val="en-US"/>
        </w:rPr>
        <w:br w:type="page"/>
      </w:r>
    </w:p>
    <w:p w14:paraId="4ABE2F9E" w14:textId="60525B09" w:rsidR="00773444" w:rsidRPr="00F73D99" w:rsidRDefault="00773444" w:rsidP="00773444">
      <w:pPr>
        <w:keepLines w:val="0"/>
        <w:ind w:right="-15"/>
        <w:textAlignment w:val="baseline"/>
        <w:rPr>
          <w:rFonts w:ascii="AUMOVIO Office" w:eastAsia="Times New Roman" w:hAnsi="AUMOVIO Office" w:cs="Segoe UI"/>
          <w:b/>
          <w:bCs/>
          <w:sz w:val="20"/>
          <w:szCs w:val="20"/>
          <w:lang w:eastAsia="de-DE"/>
        </w:rPr>
      </w:pPr>
      <w:bookmarkStart w:id="2" w:name="_Hlk212451894"/>
      <w:r>
        <w:rPr>
          <w:rFonts w:ascii="AUMOVIO Office" w:eastAsia="Times New Roman" w:hAnsi="AUMOVIO Office" w:cs="Segoe UI"/>
          <w:b/>
          <w:bCs/>
          <w:sz w:val="20"/>
          <w:szCs w:val="20"/>
          <w:lang w:eastAsia="de-DE"/>
        </w:rPr>
        <w:lastRenderedPageBreak/>
        <w:t xml:space="preserve">Images and </w:t>
      </w:r>
      <w:proofErr w:type="spellStart"/>
      <w:r>
        <w:rPr>
          <w:rFonts w:ascii="AUMOVIO Office" w:eastAsia="Times New Roman" w:hAnsi="AUMOVIO Office" w:cs="Segoe UI"/>
          <w:b/>
          <w:bCs/>
          <w:sz w:val="20"/>
          <w:szCs w:val="20"/>
          <w:lang w:eastAsia="de-DE"/>
        </w:rPr>
        <w:t>captions</w:t>
      </w:r>
      <w:proofErr w:type="spellEnd"/>
    </w:p>
    <w:p w14:paraId="03B77673" w14:textId="77777777" w:rsidR="004C4C07" w:rsidRPr="00472573" w:rsidRDefault="004C4C07" w:rsidP="004C4C07">
      <w:pPr>
        <w:keepLines w:val="0"/>
        <w:ind w:right="-15"/>
        <w:textAlignment w:val="baseline"/>
        <w:rPr>
          <w:rFonts w:ascii="Segoe UI" w:eastAsia="Times New Roman" w:hAnsi="Segoe UI" w:cs="Segoe UI"/>
          <w:b/>
          <w:bCs/>
          <w:lang w:val="en-US" w:eastAsia="de-DE"/>
        </w:rPr>
      </w:pPr>
    </w:p>
    <w:tbl>
      <w:tblPr>
        <w:tblW w:w="7671" w:type="dxa"/>
        <w:tblCellMar>
          <w:left w:w="0" w:type="dxa"/>
          <w:right w:w="0" w:type="dxa"/>
        </w:tblCellMar>
        <w:tblLook w:val="04A0" w:firstRow="1" w:lastRow="0" w:firstColumn="1" w:lastColumn="0" w:noHBand="0" w:noVBand="1"/>
      </w:tblPr>
      <w:tblGrid>
        <w:gridCol w:w="3544"/>
        <w:gridCol w:w="4127"/>
      </w:tblGrid>
      <w:tr w:rsidR="00FF49E3" w:rsidRPr="0097157B" w14:paraId="55AA2195" w14:textId="77777777" w:rsidTr="005E0A21">
        <w:trPr>
          <w:trHeight w:val="1575"/>
        </w:trPr>
        <w:tc>
          <w:tcPr>
            <w:tcW w:w="3544" w:type="dxa"/>
            <w:hideMark/>
          </w:tcPr>
          <w:p w14:paraId="32961C03" w14:textId="77777777" w:rsidR="00FF49E3" w:rsidRPr="00F73D99" w:rsidRDefault="00FF49E3" w:rsidP="005E0A21">
            <w:pPr>
              <w:keepLines w:val="0"/>
              <w:ind w:right="-75"/>
              <w:textAlignment w:val="baseline"/>
              <w:rPr>
                <w:rFonts w:ascii="Times New Roman" w:eastAsia="Times New Roman" w:hAnsi="Times New Roman" w:cs="Times New Roman"/>
                <w:sz w:val="24"/>
                <w:szCs w:val="24"/>
                <w:lang w:eastAsia="de-DE"/>
              </w:rPr>
            </w:pPr>
            <w:r w:rsidRPr="00A1136D">
              <w:rPr>
                <w:rFonts w:ascii="Times New Roman" w:eastAsia="Times New Roman" w:hAnsi="Times New Roman" w:cs="Times New Roman"/>
                <w:noProof/>
                <w:sz w:val="24"/>
                <w:szCs w:val="24"/>
                <w:lang w:eastAsia="de-DE"/>
              </w:rPr>
              <w:drawing>
                <wp:inline distT="0" distB="0" distL="0" distR="0" wp14:anchorId="5D402700" wp14:editId="01250957">
                  <wp:extent cx="1850171" cy="960699"/>
                  <wp:effectExtent l="0" t="0" r="0" b="0"/>
                  <wp:docPr id="2819865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986587" name=""/>
                          <pic:cNvPicPr/>
                        </pic:nvPicPr>
                        <pic:blipFill>
                          <a:blip r:embed="rId15"/>
                          <a:stretch>
                            <a:fillRect/>
                          </a:stretch>
                        </pic:blipFill>
                        <pic:spPr>
                          <a:xfrm>
                            <a:off x="0" y="0"/>
                            <a:ext cx="1854306" cy="962846"/>
                          </a:xfrm>
                          <a:prstGeom prst="rect">
                            <a:avLst/>
                          </a:prstGeom>
                        </pic:spPr>
                      </pic:pic>
                    </a:graphicData>
                  </a:graphic>
                </wp:inline>
              </w:drawing>
            </w:r>
          </w:p>
        </w:tc>
        <w:tc>
          <w:tcPr>
            <w:tcW w:w="4127" w:type="dxa"/>
            <w:hideMark/>
          </w:tcPr>
          <w:p w14:paraId="43BD7123" w14:textId="04216E7F" w:rsidR="00FF49E3" w:rsidRPr="0097157B" w:rsidRDefault="00E57244" w:rsidP="005E0A21">
            <w:pPr>
              <w:keepLines w:val="0"/>
              <w:ind w:right="-15"/>
              <w:textAlignment w:val="baseline"/>
              <w:rPr>
                <w:rFonts w:ascii="Times New Roman" w:eastAsia="Times New Roman" w:hAnsi="Times New Roman" w:cs="Times New Roman"/>
                <w:sz w:val="24"/>
                <w:szCs w:val="24"/>
                <w:lang w:val="en-US" w:eastAsia="de-DE"/>
              </w:rPr>
            </w:pPr>
            <w:r>
              <w:rPr>
                <w:rFonts w:ascii="AUMOVIO Office" w:eastAsia="Times New Roman" w:hAnsi="AUMOVIO Office" w:cs="Times New Roman"/>
                <w:sz w:val="20"/>
                <w:szCs w:val="20"/>
                <w:lang w:val="en-US" w:eastAsia="de-DE"/>
              </w:rPr>
              <w:t>Winner</w:t>
            </w:r>
            <w:r w:rsidR="0097157B">
              <w:rPr>
                <w:rFonts w:ascii="AUMOVIO Office" w:eastAsia="Times New Roman" w:hAnsi="AUMOVIO Office" w:cs="Times New Roman"/>
                <w:sz w:val="20"/>
                <w:szCs w:val="20"/>
                <w:lang w:val="en-US" w:eastAsia="de-DE"/>
              </w:rPr>
              <w:t>s</w:t>
            </w:r>
            <w:r w:rsidR="0097157B" w:rsidRPr="0097157B">
              <w:rPr>
                <w:rFonts w:ascii="AUMOVIO Office" w:eastAsia="Times New Roman" w:hAnsi="AUMOVIO Office" w:cs="Times New Roman"/>
                <w:sz w:val="20"/>
                <w:szCs w:val="20"/>
                <w:lang w:val="en-US" w:eastAsia="de-DE"/>
              </w:rPr>
              <w:t xml:space="preserve"> of the</w:t>
            </w:r>
            <w:r w:rsidR="00FF49E3" w:rsidRPr="0097157B">
              <w:rPr>
                <w:rFonts w:ascii="AUMOVIO Office" w:eastAsia="Times New Roman" w:hAnsi="AUMOVIO Office" w:cs="Times New Roman"/>
                <w:sz w:val="20"/>
                <w:szCs w:val="20"/>
                <w:lang w:val="en-US" w:eastAsia="de-DE"/>
              </w:rPr>
              <w:t xml:space="preserve"> ATE Smart Award</w:t>
            </w:r>
            <w:r w:rsidR="0097157B">
              <w:rPr>
                <w:rFonts w:ascii="AUMOVIO Office" w:eastAsia="Times New Roman" w:hAnsi="AUMOVIO Office" w:cs="Times New Roman"/>
                <w:sz w:val="20"/>
                <w:szCs w:val="20"/>
                <w:lang w:val="en-US" w:eastAsia="de-DE"/>
              </w:rPr>
              <w:t xml:space="preserve">s </w:t>
            </w:r>
          </w:p>
        </w:tc>
      </w:tr>
      <w:tr w:rsidR="00FF49E3" w:rsidRPr="00E57244" w14:paraId="5D144CA0" w14:textId="77777777" w:rsidTr="005E0A21">
        <w:trPr>
          <w:trHeight w:val="1575"/>
        </w:trPr>
        <w:tc>
          <w:tcPr>
            <w:tcW w:w="3544" w:type="dxa"/>
          </w:tcPr>
          <w:p w14:paraId="7AD7311C" w14:textId="77777777" w:rsidR="00FF49E3" w:rsidRPr="00F73D99" w:rsidRDefault="00FF49E3" w:rsidP="005E0A21">
            <w:pPr>
              <w:keepLines w:val="0"/>
              <w:ind w:right="-75"/>
              <w:textAlignment w:val="baseline"/>
              <w:rPr>
                <w:rFonts w:ascii="Times New Roman" w:eastAsia="Times New Roman" w:hAnsi="Times New Roman" w:cs="Times New Roman"/>
                <w:sz w:val="24"/>
                <w:szCs w:val="24"/>
                <w:lang w:eastAsia="de-DE"/>
              </w:rPr>
            </w:pPr>
            <w:r w:rsidRPr="00E9193F">
              <w:rPr>
                <w:rFonts w:ascii="Times New Roman" w:eastAsia="Times New Roman" w:hAnsi="Times New Roman" w:cs="Times New Roman"/>
                <w:noProof/>
                <w:sz w:val="24"/>
                <w:szCs w:val="24"/>
                <w:lang w:eastAsia="de-DE"/>
              </w:rPr>
              <w:drawing>
                <wp:inline distT="0" distB="0" distL="0" distR="0" wp14:anchorId="04E3F606" wp14:editId="3861E620">
                  <wp:extent cx="1828800" cy="900072"/>
                  <wp:effectExtent l="0" t="0" r="0" b="0"/>
                  <wp:docPr id="20752795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279553" name=""/>
                          <pic:cNvPicPr/>
                        </pic:nvPicPr>
                        <pic:blipFill>
                          <a:blip r:embed="rId16"/>
                          <a:stretch>
                            <a:fillRect/>
                          </a:stretch>
                        </pic:blipFill>
                        <pic:spPr>
                          <a:xfrm>
                            <a:off x="0" y="0"/>
                            <a:ext cx="1832312" cy="901801"/>
                          </a:xfrm>
                          <a:prstGeom prst="rect">
                            <a:avLst/>
                          </a:prstGeom>
                        </pic:spPr>
                      </pic:pic>
                    </a:graphicData>
                  </a:graphic>
                </wp:inline>
              </w:drawing>
            </w:r>
          </w:p>
        </w:tc>
        <w:tc>
          <w:tcPr>
            <w:tcW w:w="4127" w:type="dxa"/>
          </w:tcPr>
          <w:p w14:paraId="2C83F32A" w14:textId="198F7CB2" w:rsidR="00FF49E3" w:rsidRPr="00E57244" w:rsidRDefault="00FF49E3" w:rsidP="005E0A21">
            <w:pPr>
              <w:keepLines w:val="0"/>
              <w:ind w:right="-15"/>
              <w:textAlignment w:val="baseline"/>
              <w:rPr>
                <w:rFonts w:ascii="AUMOVIO Office" w:eastAsia="Times New Roman" w:hAnsi="AUMOVIO Office" w:cs="Times New Roman"/>
                <w:sz w:val="20"/>
                <w:szCs w:val="20"/>
                <w:lang w:val="en-US" w:eastAsia="de-DE"/>
              </w:rPr>
            </w:pPr>
            <w:r w:rsidRPr="00E57244">
              <w:rPr>
                <w:rFonts w:ascii="AUMOVIO Office" w:eastAsia="Times New Roman" w:hAnsi="AUMOVIO Office" w:cs="Times New Roman"/>
                <w:sz w:val="20"/>
                <w:szCs w:val="20"/>
                <w:lang w:val="en-US" w:eastAsia="de-DE"/>
              </w:rPr>
              <w:t>ATE Smart Awards</w:t>
            </w:r>
            <w:r w:rsidR="00E57244" w:rsidRPr="00E57244">
              <w:rPr>
                <w:rFonts w:ascii="AUMOVIO Office" w:eastAsia="Times New Roman" w:hAnsi="AUMOVIO Office" w:cs="Times New Roman"/>
                <w:sz w:val="20"/>
                <w:szCs w:val="20"/>
                <w:lang w:val="en-US" w:eastAsia="de-DE"/>
              </w:rPr>
              <w:t xml:space="preserve"> were a</w:t>
            </w:r>
            <w:r w:rsidR="00E57244">
              <w:rPr>
                <w:rFonts w:ascii="AUMOVIO Office" w:eastAsia="Times New Roman" w:hAnsi="AUMOVIO Office" w:cs="Times New Roman"/>
                <w:sz w:val="20"/>
                <w:szCs w:val="20"/>
                <w:lang w:val="en-US" w:eastAsia="de-DE"/>
              </w:rPr>
              <w:t>warded at Automechanika in Frankfurt</w:t>
            </w:r>
          </w:p>
        </w:tc>
      </w:tr>
      <w:tr w:rsidR="00FF49E3" w:rsidRPr="00E57244" w14:paraId="776E4B00" w14:textId="77777777" w:rsidTr="005E0A21">
        <w:trPr>
          <w:trHeight w:val="1575"/>
        </w:trPr>
        <w:tc>
          <w:tcPr>
            <w:tcW w:w="3544" w:type="dxa"/>
          </w:tcPr>
          <w:p w14:paraId="6ECC8311" w14:textId="77777777" w:rsidR="00FF49E3" w:rsidRPr="00E9193F" w:rsidRDefault="00FF49E3" w:rsidP="005E0A21">
            <w:pPr>
              <w:keepLines w:val="0"/>
              <w:ind w:right="-75"/>
              <w:textAlignment w:val="baseline"/>
              <w:rPr>
                <w:rFonts w:ascii="Times New Roman" w:eastAsia="Times New Roman" w:hAnsi="Times New Roman" w:cs="Times New Roman"/>
                <w:sz w:val="24"/>
                <w:szCs w:val="24"/>
                <w:lang w:eastAsia="de-DE"/>
              </w:rPr>
            </w:pPr>
            <w:r w:rsidRPr="00C11235">
              <w:rPr>
                <w:rFonts w:ascii="Times New Roman" w:eastAsia="Times New Roman" w:hAnsi="Times New Roman" w:cs="Times New Roman"/>
                <w:noProof/>
                <w:sz w:val="24"/>
                <w:szCs w:val="24"/>
                <w:lang w:eastAsia="de-DE"/>
              </w:rPr>
              <w:drawing>
                <wp:inline distT="0" distB="0" distL="0" distR="0" wp14:anchorId="1EC62377" wp14:editId="324B4B8C">
                  <wp:extent cx="1834588" cy="1229524"/>
                  <wp:effectExtent l="0" t="0" r="0" b="8890"/>
                  <wp:docPr id="3412531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253137" name=""/>
                          <pic:cNvPicPr/>
                        </pic:nvPicPr>
                        <pic:blipFill>
                          <a:blip r:embed="rId17"/>
                          <a:stretch>
                            <a:fillRect/>
                          </a:stretch>
                        </pic:blipFill>
                        <pic:spPr>
                          <a:xfrm>
                            <a:off x="0" y="0"/>
                            <a:ext cx="1859134" cy="1245974"/>
                          </a:xfrm>
                          <a:prstGeom prst="rect">
                            <a:avLst/>
                          </a:prstGeom>
                        </pic:spPr>
                      </pic:pic>
                    </a:graphicData>
                  </a:graphic>
                </wp:inline>
              </w:drawing>
            </w:r>
          </w:p>
        </w:tc>
        <w:tc>
          <w:tcPr>
            <w:tcW w:w="4127" w:type="dxa"/>
          </w:tcPr>
          <w:p w14:paraId="36CD276D" w14:textId="604335EC" w:rsidR="00FF49E3" w:rsidRPr="00E57244" w:rsidRDefault="00FF49E3" w:rsidP="005E0A21">
            <w:pPr>
              <w:keepLines w:val="0"/>
              <w:ind w:right="-15"/>
              <w:textAlignment w:val="baseline"/>
              <w:rPr>
                <w:rFonts w:ascii="AUMOVIO Office" w:eastAsia="Times New Roman" w:hAnsi="AUMOVIO Office" w:cs="Times New Roman"/>
                <w:sz w:val="20"/>
                <w:szCs w:val="20"/>
                <w:lang w:val="en-US" w:eastAsia="de-DE"/>
              </w:rPr>
            </w:pPr>
            <w:r w:rsidRPr="00E57244">
              <w:rPr>
                <w:rFonts w:ascii="AUMOVIO Office" w:eastAsia="Times New Roman" w:hAnsi="AUMOVIO Office" w:cs="Times New Roman"/>
                <w:sz w:val="20"/>
                <w:szCs w:val="20"/>
                <w:lang w:val="en-US" w:eastAsia="de-DE"/>
              </w:rPr>
              <w:t xml:space="preserve">Enno Straten, </w:t>
            </w:r>
            <w:r w:rsidR="00E57244" w:rsidRPr="00E57244">
              <w:rPr>
                <w:rFonts w:ascii="AUMOVIO Office" w:eastAsia="Times New Roman" w:hAnsi="AUMOVIO Office" w:cs="Times New Roman"/>
                <w:sz w:val="20"/>
                <w:szCs w:val="20"/>
                <w:lang w:val="en-US" w:eastAsia="de-DE"/>
              </w:rPr>
              <w:t xml:space="preserve">Managing Director </w:t>
            </w:r>
            <w:r w:rsidRPr="00E57244">
              <w:rPr>
                <w:rFonts w:ascii="AUMOVIO Office" w:eastAsia="Times New Roman" w:hAnsi="AUMOVIO Office" w:cs="Times New Roman"/>
                <w:sz w:val="20"/>
                <w:szCs w:val="20"/>
                <w:lang w:val="en-US" w:eastAsia="de-DE"/>
              </w:rPr>
              <w:t xml:space="preserve">AUMOVIO Aftermarket, </w:t>
            </w:r>
            <w:r w:rsidR="00E57244" w:rsidRPr="00E57244">
              <w:rPr>
                <w:rFonts w:ascii="AUMOVIO Office" w:eastAsia="Times New Roman" w:hAnsi="AUMOVIO Office" w:cs="Times New Roman"/>
                <w:sz w:val="20"/>
                <w:szCs w:val="20"/>
                <w:lang w:val="en-US" w:eastAsia="de-DE"/>
              </w:rPr>
              <w:t>at</w:t>
            </w:r>
            <w:r w:rsidR="00E57244">
              <w:rPr>
                <w:rFonts w:ascii="AUMOVIO Office" w:eastAsia="Times New Roman" w:hAnsi="AUMOVIO Office" w:cs="Times New Roman"/>
                <w:sz w:val="20"/>
                <w:szCs w:val="20"/>
                <w:lang w:val="en-US" w:eastAsia="de-DE"/>
              </w:rPr>
              <w:t xml:space="preserve"> the</w:t>
            </w:r>
            <w:r w:rsidRPr="00E57244">
              <w:rPr>
                <w:rFonts w:ascii="AUMOVIO Office" w:eastAsia="Times New Roman" w:hAnsi="AUMOVIO Office" w:cs="Times New Roman"/>
                <w:sz w:val="20"/>
                <w:szCs w:val="20"/>
                <w:lang w:val="en-US" w:eastAsia="de-DE"/>
              </w:rPr>
              <w:t xml:space="preserve"> ATE Smart Award</w:t>
            </w:r>
            <w:r w:rsidR="00EB1FF4">
              <w:rPr>
                <w:rFonts w:ascii="AUMOVIO Office" w:eastAsia="Times New Roman" w:hAnsi="AUMOVIO Office" w:cs="Times New Roman"/>
                <w:sz w:val="20"/>
                <w:szCs w:val="20"/>
                <w:lang w:val="en-US" w:eastAsia="de-DE"/>
              </w:rPr>
              <w:t>s ceremony</w:t>
            </w:r>
            <w:r w:rsidRPr="00E57244">
              <w:rPr>
                <w:rFonts w:ascii="AUMOVIO Office" w:eastAsia="Times New Roman" w:hAnsi="AUMOVIO Office" w:cs="Times New Roman"/>
                <w:sz w:val="20"/>
                <w:szCs w:val="20"/>
                <w:lang w:val="en-US" w:eastAsia="de-DE"/>
              </w:rPr>
              <w:t xml:space="preserve"> </w:t>
            </w:r>
          </w:p>
        </w:tc>
      </w:tr>
    </w:tbl>
    <w:p w14:paraId="09F49FFE" w14:textId="77777777" w:rsidR="00EB1FF4" w:rsidRDefault="00EB1FF4" w:rsidP="00EB1FF4">
      <w:pPr>
        <w:keepLines w:val="0"/>
        <w:ind w:right="-15"/>
        <w:textAlignment w:val="baseline"/>
        <w:rPr>
          <w:lang w:val="en-US"/>
        </w:rPr>
      </w:pPr>
      <w:bookmarkStart w:id="3" w:name="_Hlk2676672"/>
    </w:p>
    <w:p w14:paraId="7F253A8D" w14:textId="3060BB0D" w:rsidR="004A245F" w:rsidRPr="002B07CF" w:rsidRDefault="00010682" w:rsidP="00EB1FF4">
      <w:pPr>
        <w:keepLines w:val="0"/>
        <w:ind w:right="-15"/>
        <w:textAlignment w:val="baseline"/>
        <w:rPr>
          <w:rFonts w:ascii="Segoe UI" w:eastAsia="Times New Roman" w:hAnsi="Segoe UI" w:cs="Segoe UI"/>
          <w:b/>
          <w:bCs/>
          <w:lang w:val="en-US" w:eastAsia="de-DE"/>
        </w:rPr>
      </w:pPr>
      <w:r w:rsidRPr="002B07CF">
        <w:rPr>
          <w:b/>
          <w:bCs/>
          <w:lang w:val="en-US"/>
        </w:rPr>
        <w:t>Media Contact</w:t>
      </w:r>
    </w:p>
    <w:p w14:paraId="062C12FE" w14:textId="77777777" w:rsidR="00992010" w:rsidRPr="003F6DE1" w:rsidRDefault="00992010" w:rsidP="00992010">
      <w:pPr>
        <w:tabs>
          <w:tab w:val="left" w:pos="3402"/>
        </w:tabs>
        <w:ind w:right="-2"/>
        <w:contextualSpacing/>
        <w:rPr>
          <w:rFonts w:eastAsia="Calibri" w:cs="Times New Roman"/>
          <w:sz w:val="14"/>
          <w:szCs w:val="14"/>
          <w:lang w:val="en-US" w:eastAsia="de-DE"/>
        </w:rPr>
      </w:pPr>
      <w:r w:rsidRPr="003F6DE1">
        <w:rPr>
          <w:rFonts w:eastAsia="Calibri" w:cs="Times New Roman"/>
          <w:sz w:val="14"/>
          <w:szCs w:val="14"/>
          <w:lang w:val="en-US" w:eastAsia="de-DE"/>
        </w:rPr>
        <w:t xml:space="preserve">Ilona Tzudnowski </w:t>
      </w:r>
    </w:p>
    <w:p w14:paraId="5D9072C8" w14:textId="77777777" w:rsidR="004A245F" w:rsidRPr="003F6DE1" w:rsidRDefault="003F6DE1">
      <w:pPr>
        <w:ind w:right="-2"/>
        <w:rPr>
          <w:lang w:val="en-US"/>
        </w:rPr>
      </w:pPr>
      <w:r w:rsidRPr="003F6DE1">
        <w:rPr>
          <w:sz w:val="14"/>
          <w:szCs w:val="14"/>
          <w:lang w:val="en-US"/>
        </w:rPr>
        <w:t>Media Spokesperson, Automotive Operations &amp; Technology</w:t>
      </w:r>
      <w:r w:rsidRPr="003F6DE1">
        <w:rPr>
          <w:sz w:val="14"/>
          <w:szCs w:val="14"/>
          <w:lang w:val="en-US"/>
        </w:rPr>
        <w:br/>
        <w:t>AUMOVIO</w:t>
      </w:r>
    </w:p>
    <w:p w14:paraId="571BA008" w14:textId="77777777" w:rsidR="004A245F" w:rsidRPr="00285931" w:rsidRDefault="00285931">
      <w:pPr>
        <w:ind w:right="-2"/>
        <w:rPr>
          <w:lang w:val="en-US"/>
        </w:rPr>
      </w:pPr>
      <w:r w:rsidRPr="00285931">
        <w:rPr>
          <w:sz w:val="14"/>
          <w:szCs w:val="14"/>
          <w:lang w:val="en-US"/>
        </w:rPr>
        <w:t>Phone: +49 69 7603-2093</w:t>
      </w:r>
    </w:p>
    <w:bookmarkEnd w:id="2"/>
    <w:bookmarkEnd w:id="3"/>
    <w:p w14:paraId="4AAE2E9C" w14:textId="77777777" w:rsidR="004A245F" w:rsidRPr="00CA62EC" w:rsidRDefault="006D1C95" w:rsidP="00D81329">
      <w:pPr>
        <w:rPr>
          <w:lang w:val="en-US"/>
        </w:rPr>
      </w:pPr>
      <w:r w:rsidRPr="00CA62EC">
        <w:rPr>
          <w:sz w:val="14"/>
          <w:szCs w:val="14"/>
          <w:lang w:val="en-US"/>
        </w:rPr>
        <w:t>Email</w:t>
      </w:r>
      <w:r w:rsidRPr="00285931">
        <w:rPr>
          <w:rFonts w:eastAsia="Calibri" w:cs="Times New Roman"/>
          <w:sz w:val="14"/>
          <w:szCs w:val="14"/>
          <w:lang w:val="en-US" w:eastAsia="de-DE"/>
        </w:rPr>
        <w:t xml:space="preserve">: </w:t>
      </w:r>
      <w:hyperlink r:id="rId18" w:history="1">
        <w:r w:rsidRPr="00285931">
          <w:rPr>
            <w:rFonts w:eastAsia="Calibri" w:cs="Times New Roman"/>
            <w:sz w:val="14"/>
            <w:szCs w:val="14"/>
            <w:lang w:val="en-US" w:eastAsia="de-DE"/>
          </w:rPr>
          <w:t>ilona.tzudnowski@aumovio.com</w:t>
        </w:r>
      </w:hyperlink>
    </w:p>
    <w:p w14:paraId="437A6887" w14:textId="77777777" w:rsidR="00180ABD" w:rsidRPr="00285931" w:rsidRDefault="00180ABD" w:rsidP="000D4927">
      <w:pPr>
        <w:pStyle w:val="04-Boilerplate"/>
        <w:rPr>
          <w:lang w:val="en-US"/>
        </w:rPr>
      </w:pPr>
    </w:p>
    <w:bookmarkStart w:id="4" w:name="_Hlk208932152"/>
    <w:p w14:paraId="556C8318" w14:textId="77777777" w:rsidR="00180ABD" w:rsidRPr="00285931" w:rsidRDefault="00180ABD" w:rsidP="000D4927">
      <w:pPr>
        <w:pStyle w:val="04-Boilerplate"/>
        <w:rPr>
          <w:lang w:val="en-US"/>
        </w:rPr>
      </w:pPr>
      <w:r w:rsidRPr="00F73D99">
        <w:rPr>
          <w:noProof/>
        </w:rPr>
        <mc:AlternateContent>
          <mc:Choice Requires="wps">
            <w:drawing>
              <wp:anchor distT="0" distB="0" distL="114300" distR="114300" simplePos="0" relativeHeight="251658240" behindDoc="0" locked="0" layoutInCell="1" allowOverlap="1" wp14:anchorId="591BF6CB" wp14:editId="20D7C169">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3B71934"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4"/>
    <w:p w14:paraId="7F5C113E" w14:textId="73F4A936" w:rsidR="00E01DCB" w:rsidRPr="00CA62EC" w:rsidRDefault="00CA62EC" w:rsidP="00984534">
      <w:pPr>
        <w:pStyle w:val="04-Boilerplate"/>
        <w:tabs>
          <w:tab w:val="clear" w:pos="1985"/>
          <w:tab w:val="left" w:pos="1843"/>
        </w:tabs>
        <w:rPr>
          <w:kern w:val="2"/>
          <w:lang w:val="en-US"/>
          <w14:ligatures w14:val="standardContextual"/>
        </w:rPr>
      </w:pPr>
      <w:r w:rsidRPr="00CA62EC">
        <w:rPr>
          <w:b/>
          <w:bCs/>
          <w:lang w:val="en-US"/>
        </w:rPr>
        <w:t>Press Portal:</w:t>
      </w:r>
      <w:r w:rsidRPr="00CA62EC">
        <w:rPr>
          <w:lang w:val="en-US"/>
        </w:rPr>
        <w:t>                               www.aumovio.com/press</w:t>
      </w:r>
    </w:p>
    <w:p w14:paraId="79A77477" w14:textId="543207AA" w:rsidR="00E01DCB" w:rsidRPr="00444E7F" w:rsidRDefault="00444E7F" w:rsidP="00984534">
      <w:pPr>
        <w:pStyle w:val="04-Boilerplate"/>
        <w:tabs>
          <w:tab w:val="clear" w:pos="1985"/>
          <w:tab w:val="left" w:pos="1843"/>
        </w:tabs>
        <w:rPr>
          <w:kern w:val="2"/>
          <w:lang w:val="en-US"/>
          <w14:ligatures w14:val="standardContextual"/>
        </w:rPr>
      </w:pPr>
      <w:r w:rsidRPr="00444E7F">
        <w:rPr>
          <w:b/>
          <w:bCs/>
          <w:lang w:val="en-US"/>
        </w:rPr>
        <w:t>Media Library:</w:t>
      </w:r>
      <w:r w:rsidRPr="00444E7F">
        <w:rPr>
          <w:lang w:val="en-US"/>
        </w:rPr>
        <w:t>                            www.aumovio.com/media</w:t>
      </w:r>
      <w:r w:rsidR="009D486A">
        <w:rPr>
          <w:lang w:val="en-US"/>
        </w:rPr>
        <w:t>-center</w:t>
      </w:r>
    </w:p>
    <w:p w14:paraId="097CEA32" w14:textId="26275DFA" w:rsidR="00164E6D" w:rsidRPr="00FF49E3" w:rsidRDefault="00164E6D" w:rsidP="00984534">
      <w:pPr>
        <w:pStyle w:val="04-Boilerplate"/>
        <w:tabs>
          <w:tab w:val="clear" w:pos="1985"/>
          <w:tab w:val="left" w:pos="1843"/>
        </w:tabs>
        <w:rPr>
          <w:rStyle w:val="Fett"/>
          <w:b w:val="0"/>
          <w:bCs w:val="0"/>
        </w:rPr>
      </w:pPr>
      <w:r w:rsidRPr="00FF49E3">
        <w:rPr>
          <w:rStyle w:val="Fett"/>
        </w:rPr>
        <w:t>LinkedIn:</w:t>
      </w:r>
      <w:proofErr w:type="gramStart"/>
      <w:r w:rsidR="002B2449" w:rsidRPr="00FF49E3">
        <w:tab/>
      </w:r>
      <w:r w:rsidR="00984534" w:rsidRPr="00FF49E3">
        <w:t xml:space="preserve">  </w:t>
      </w:r>
      <w:r w:rsidRPr="00FF49E3">
        <w:t>www.linkedin.com/company/aumovio</w:t>
      </w:r>
      <w:proofErr w:type="gramEnd"/>
    </w:p>
    <w:p w14:paraId="40C13282" w14:textId="3331BA57" w:rsidR="00180ABD" w:rsidRPr="00FF49E3" w:rsidRDefault="00180ABD" w:rsidP="000D4927">
      <w:pPr>
        <w:pStyle w:val="11-Text"/>
      </w:pPr>
      <w:r w:rsidRPr="00F73D99">
        <w:rPr>
          <w:noProof/>
        </w:rPr>
        <mc:AlternateContent>
          <mc:Choice Requires="wps">
            <w:drawing>
              <wp:anchor distT="0" distB="0" distL="114300" distR="114300" simplePos="0" relativeHeight="251658241" behindDoc="0" locked="0" layoutInCell="1" allowOverlap="1" wp14:anchorId="10238FB2" wp14:editId="3F4C5C22">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1E3AD6B6"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609CFCA9" w14:textId="77777777" w:rsidR="004A245F" w:rsidRPr="00035DA4" w:rsidRDefault="00035DA4">
      <w:pPr>
        <w:pStyle w:val="04-Boilerplate"/>
        <w:rPr>
          <w:lang w:val="en-US"/>
        </w:rPr>
      </w:pPr>
      <w:r w:rsidRPr="00035DA4">
        <w:rPr>
          <w:lang w:val="en-US"/>
        </w:rPr>
        <w:t>AUMOVIO was established as an independent technology company in September 2025 following the spin-off of Continental’s former Automotive group sector. The company offers a broad portfolio for safe, exciting, connected, and autonomous mobility. Its products and capabilities include sensor solutions, displays, braking and comfort systems, as well as comprehensive expertise in software, architecture platforms, and assistance systems for software-defined vehicles. In fiscal 2025, AUMOVIO generated sales of €18.5 billion. The company is headquartered in Frankfurt, Germany, and employs approximately 82,000 people at more than 80 locations worldwide.</w:t>
      </w:r>
    </w:p>
    <w:p w14:paraId="53216598" w14:textId="77777777" w:rsidR="004A245F" w:rsidRPr="00F956DC" w:rsidRDefault="009028EE">
      <w:pPr>
        <w:pStyle w:val="04-Boilerplate"/>
        <w:rPr>
          <w:lang w:val="en-US"/>
        </w:rPr>
      </w:pPr>
      <w:r w:rsidRPr="002706DC">
        <w:rPr>
          <w:lang w:val="en-US"/>
        </w:rPr>
        <w:br/>
        <w:t xml:space="preserve">AUMOVIO Aftermarket draws on more than 120 years of experience working with vehicle manufacturers to offer a broad portfolio of original-equipment-quality replacement parts for the independent aftermarket. ATE and VDO, AUMOVIO’s two brands, are actively shaping this market: ATE with comprehensive brake expertise and the ATE </w:t>
      </w:r>
      <w:proofErr w:type="spellStart"/>
      <w:r w:rsidRPr="002706DC">
        <w:rPr>
          <w:lang w:val="en-US"/>
        </w:rPr>
        <w:t>BrakeCenter</w:t>
      </w:r>
      <w:proofErr w:type="spellEnd"/>
      <w:r w:rsidRPr="002706DC">
        <w:rPr>
          <w:lang w:val="en-US"/>
        </w:rPr>
        <w:t xml:space="preserve"> </w:t>
      </w:r>
      <w:r w:rsidR="006A18C6" w:rsidRPr="006A18C6">
        <w:rPr>
          <w:lang w:val="en-US"/>
        </w:rPr>
        <w:t>workshop</w:t>
      </w:r>
      <w:r w:rsidRPr="002706DC">
        <w:rPr>
          <w:lang w:val="en-US"/>
        </w:rPr>
        <w:t xml:space="preserve"> concept, and VDO with a broad replacement-parts portfolio in electronics and mechatronics. The extensive service offerings of both brands create real value for distributors and </w:t>
      </w:r>
      <w:r w:rsidR="006A18C6" w:rsidRPr="006A18C6">
        <w:rPr>
          <w:lang w:val="en-US"/>
        </w:rPr>
        <w:t>workshops.</w:t>
      </w:r>
      <w:r w:rsidRPr="002706DC">
        <w:rPr>
          <w:lang w:val="en-US"/>
        </w:rPr>
        <w:t xml:space="preserve"> AUMOVIO Aftermarket GmbH has continued the business of Continental Aftermarket &amp; Services GmbH since AUMOVIO’s spin-off in September 2025.</w:t>
      </w:r>
    </w:p>
    <w:sectPr w:rsidR="004A245F" w:rsidRPr="00F956DC" w:rsidSect="00180ABD">
      <w:headerReference w:type="default" r:id="rId19"/>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B864CE" w14:textId="77777777" w:rsidR="005D35D2" w:rsidRPr="00F73D99" w:rsidRDefault="005D35D2" w:rsidP="00253BC9">
      <w:pPr>
        <w:rPr>
          <w:rFonts w:asciiTheme="majorHAnsi" w:hAnsiTheme="majorHAnsi"/>
        </w:rPr>
      </w:pPr>
      <w:r w:rsidRPr="00F73D99">
        <w:rPr>
          <w:rFonts w:asciiTheme="majorHAnsi" w:hAnsiTheme="majorHAnsi"/>
        </w:rPr>
        <w:separator/>
      </w:r>
    </w:p>
  </w:endnote>
  <w:endnote w:type="continuationSeparator" w:id="0">
    <w:p w14:paraId="770DD2E7" w14:textId="77777777" w:rsidR="005D35D2" w:rsidRPr="00F73D99" w:rsidRDefault="005D35D2" w:rsidP="00253BC9">
      <w:pPr>
        <w:rPr>
          <w:rFonts w:asciiTheme="majorHAnsi" w:hAnsiTheme="majorHAnsi"/>
        </w:rPr>
      </w:pPr>
      <w:r w:rsidRPr="00F73D99">
        <w:rPr>
          <w:rFonts w:asciiTheme="majorHAnsi" w:hAnsiTheme="majorHAnsi"/>
        </w:rPr>
        <w:continuationSeparator/>
      </w:r>
    </w:p>
  </w:endnote>
  <w:endnote w:type="continuationNotice" w:id="1">
    <w:p w14:paraId="67B8CA63" w14:textId="77777777" w:rsidR="005D35D2" w:rsidRPr="00F73D99" w:rsidRDefault="005D35D2"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7C0B3709-B1DD-44E3-9F5D-B7E03AFEC2E2}"/>
    <w:embedBold r:id="rId2" w:fontKey="{608BF229-C8A1-46F8-BDA9-6FBD1C7DC24C}"/>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2E7C6D99-CAFC-4DCE-BB85-851129404BEF}"/>
    <w:embedBold r:id="rId4" w:fontKey="{3A3F9D7F-D7C5-47E5-9483-B7DBE741440C}"/>
  </w:font>
  <w:font w:name="Calibri">
    <w:panose1 w:val="020F0502020204030204"/>
    <w:charset w:val="00"/>
    <w:family w:val="swiss"/>
    <w:pitch w:val="variable"/>
    <w:sig w:usb0="E4002EFF" w:usb1="C200247B" w:usb2="00000009" w:usb3="00000000" w:csb0="000001FF" w:csb1="00000000"/>
    <w:embedRegular r:id="rId5" w:fontKey="{D887CDB9-473C-411A-929B-1972A9ED9971}"/>
    <w:embedBold r:id="rId6" w:fontKey="{1F93B202-2F42-4588-B632-A7266710B2CC}"/>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7" w:fontKey="{C1266969-480A-4FD5-B993-F05E79381353}"/>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E83FC" w14:textId="5CBFD106" w:rsidR="000A646F" w:rsidRPr="00F73D99" w:rsidRDefault="008C0F7C" w:rsidP="00253BC9">
    <w:pPr>
      <w:pStyle w:val="Fuzeile"/>
      <w:rPr>
        <w:rFonts w:ascii="Aumovio Office BETA" w:hAnsi="Aumovio Office BETA"/>
        <w:noProof w:val="0"/>
      </w:rPr>
    </w:pPr>
    <w:r w:rsidRPr="00F73D99">
      <w:rPr>
        <w:rFonts w:asciiTheme="majorHAnsi" w:hAnsiTheme="majorHAnsi"/>
      </w:rPr>
      <mc:AlternateContent>
        <mc:Choice Requires="wps">
          <w:drawing>
            <wp:anchor distT="0" distB="0" distL="0" distR="0" simplePos="0" relativeHeight="251658250" behindDoc="0" locked="0" layoutInCell="1" allowOverlap="1" wp14:anchorId="03D8C62A" wp14:editId="5006D378">
              <wp:simplePos x="635" y="635"/>
              <wp:positionH relativeFrom="page">
                <wp:align>center</wp:align>
              </wp:positionH>
              <wp:positionV relativeFrom="page">
                <wp:align>bottom</wp:align>
              </wp:positionV>
              <wp:extent cx="361950" cy="314325"/>
              <wp:effectExtent l="0" t="0" r="0" b="0"/>
              <wp:wrapNone/>
              <wp:docPr id="1528191575"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0755761B" w14:textId="74A0987C" w:rsidR="008C0F7C" w:rsidRPr="00F73D99" w:rsidRDefault="008C0F7C">
                          <w:pPr>
                            <w:rPr>
                              <w:rFonts w:ascii="Aptos" w:eastAsia="Aptos" w:hAnsi="Aptos" w:cs="Aptos"/>
                              <w:color w:val="000000"/>
                              <w:sz w:val="16"/>
                              <w:szCs w:val="16"/>
                            </w:rPr>
                          </w:pPr>
                          <w:r w:rsidRPr="00F73D99">
                            <w:rPr>
                              <w:rFonts w:ascii="Aptos" w:eastAsia="Aptos" w:hAnsi="Aptos" w:cs="Aptos"/>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3D8C62A" id="_x0000_t202" coordsize="21600,21600" o:spt="202" path="m,l,21600r21600,l21600,xe">
              <v:stroke joinstyle="miter"/>
              <v:path gradientshapeok="t" o:connecttype="rect"/>
            </v:shapetype>
            <v:shape id="Textfeld 2" o:spid="_x0000_s1030" type="#_x0000_t202" alt="Internal" style="position:absolute;left:0;text-align:left;margin-left:0;margin-top:0;width:28.5pt;height:24.75pt;z-index:25165825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0755761B" w14:textId="74A0987C" w:rsidR="008C0F7C" w:rsidRPr="00F73D99" w:rsidRDefault="008C0F7C">
                    <w:pPr>
                      <w:rPr>
                        <w:rFonts w:ascii="Aptos" w:eastAsia="Aptos" w:hAnsi="Aptos" w:cs="Aptos"/>
                        <w:color w:val="000000"/>
                        <w:sz w:val="16"/>
                        <w:szCs w:val="16"/>
                      </w:rPr>
                    </w:pPr>
                    <w:r w:rsidRPr="00F73D99">
                      <w:rPr>
                        <w:rFonts w:ascii="Aptos" w:eastAsia="Aptos" w:hAnsi="Aptos" w:cs="Aptos"/>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6B27D" w14:textId="78B3C811" w:rsidR="00391E7A" w:rsidRPr="00F73D99" w:rsidRDefault="00391E7A" w:rsidP="00044C08">
    <w:pPr>
      <w:jc w:val="right"/>
      <w:rPr>
        <w:rFonts w:asciiTheme="majorHAnsi" w:hAnsiTheme="majorHAnsi"/>
      </w:rPr>
    </w:pPr>
  </w:p>
  <w:p w14:paraId="371C4098" w14:textId="77777777" w:rsidR="00391E7A" w:rsidRPr="00F73D99" w:rsidRDefault="00391E7A" w:rsidP="00044C08">
    <w:pPr>
      <w:jc w:val="right"/>
      <w:rPr>
        <w:rFonts w:asciiTheme="majorHAnsi" w:hAnsiTheme="majorHAnsi"/>
      </w:rPr>
    </w:pPr>
  </w:p>
  <w:p w14:paraId="1271FA23" w14:textId="45CEB6CF" w:rsidR="00F528E2" w:rsidRPr="003C0208" w:rsidRDefault="00102D76" w:rsidP="00F528E2">
    <w:pPr>
      <w:shd w:val="solid" w:color="FFFFFF" w:fill="auto"/>
      <w:tabs>
        <w:tab w:val="center" w:pos="4536"/>
        <w:tab w:val="right" w:pos="9639"/>
      </w:tabs>
      <w:spacing w:line="220" w:lineRule="exact"/>
      <w:rPr>
        <w:rFonts w:eastAsia="Calibri" w:cs="Times New Roman"/>
        <w:b/>
        <w:lang w:val="en-US" w:eastAsia="de-DE"/>
      </w:rPr>
    </w:pPr>
    <w:r w:rsidRPr="003C0208">
      <w:rPr>
        <w:rFonts w:eastAsia="Calibri" w:cs="Times New Roman"/>
        <w:b/>
        <w:lang w:val="en-US" w:eastAsia="de-DE"/>
      </w:rPr>
      <w:t>Your contact</w:t>
    </w:r>
    <w:r w:rsidR="00E84CEB" w:rsidRPr="003C0208">
      <w:rPr>
        <w:rFonts w:eastAsia="Calibri" w:cs="Times New Roman"/>
        <w:b/>
        <w:lang w:val="en-US" w:eastAsia="de-DE"/>
      </w:rPr>
      <w:t>:</w:t>
    </w:r>
  </w:p>
  <w:p w14:paraId="6A89B7A8" w14:textId="38BCFB71" w:rsidR="00391E7A" w:rsidRPr="003C0208" w:rsidRDefault="00CD1500" w:rsidP="00CD1500">
    <w:pPr>
      <w:rPr>
        <w:lang w:val="en-US"/>
      </w:rPr>
    </w:pPr>
    <w:r w:rsidRPr="00F73D99">
      <w:rPr>
        <w:rFonts w:eastAsia="Calibri" w:cs="Times New Roman"/>
        <w:bCs/>
        <w:noProof/>
        <w:lang w:eastAsia="de-DE"/>
      </w:rPr>
      <mc:AlternateContent>
        <mc:Choice Requires="wps">
          <w:drawing>
            <wp:anchor distT="45720" distB="45720" distL="114300" distR="114300" simplePos="0" relativeHeight="251658251" behindDoc="0" locked="0" layoutInCell="1" allowOverlap="1" wp14:anchorId="44463E6F" wp14:editId="44785091">
              <wp:simplePos x="0" y="0"/>
              <wp:positionH relativeFrom="margin">
                <wp:align>right</wp:align>
              </wp:positionH>
              <wp:positionV relativeFrom="paragraph">
                <wp:posOffset>635</wp:posOffset>
              </wp:positionV>
              <wp:extent cx="405765" cy="1404620"/>
              <wp:effectExtent l="0" t="0" r="13335" b="3175"/>
              <wp:wrapSquare wrapText="bothSides"/>
              <wp:docPr id="68988937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765" cy="1404620"/>
                      </a:xfrm>
                      <a:prstGeom prst="rect">
                        <a:avLst/>
                      </a:prstGeom>
                      <a:noFill/>
                      <a:ln w="9525">
                        <a:noFill/>
                        <a:miter lim="800000"/>
                        <a:headEnd/>
                        <a:tailEnd/>
                      </a:ln>
                    </wps:spPr>
                    <wps:txbx>
                      <w:txbxContent>
                        <w:p w14:paraId="4F70C1A1" w14:textId="77777777" w:rsidR="00F528E2" w:rsidRPr="00F73D99" w:rsidRDefault="00F528E2" w:rsidP="00F528E2">
                          <w:pPr>
                            <w:pStyle w:val="Fuzeile"/>
                            <w:rPr>
                              <w:rFonts w:cs="Arial"/>
                              <w:noProof w:val="0"/>
                              <w:sz w:val="14"/>
                            </w:rPr>
                          </w:pPr>
                          <w:r w:rsidRPr="00F73D99">
                            <w:rPr>
                              <w:noProof w:val="0"/>
                              <w:sz w:val="18"/>
                            </w:rPr>
                            <w:fldChar w:fldCharType="begin"/>
                          </w:r>
                          <w:r w:rsidRPr="00F73D99">
                            <w:rPr>
                              <w:noProof w:val="0"/>
                              <w:sz w:val="18"/>
                            </w:rPr>
                            <w:instrText xml:space="preserve"> PAGE </w:instrText>
                          </w:r>
                          <w:r w:rsidRPr="00F73D99">
                            <w:rPr>
                              <w:noProof w:val="0"/>
                              <w:sz w:val="18"/>
                            </w:rPr>
                            <w:fldChar w:fldCharType="separate"/>
                          </w:r>
                          <w:r w:rsidRPr="00F73D99">
                            <w:rPr>
                              <w:noProof w:val="0"/>
                              <w:sz w:val="18"/>
                            </w:rPr>
                            <w:t>1</w:t>
                          </w:r>
                          <w:r w:rsidRPr="00F73D99">
                            <w:rPr>
                              <w:noProof w:val="0"/>
                              <w:sz w:val="18"/>
                            </w:rPr>
                            <w:fldChar w:fldCharType="end"/>
                          </w:r>
                          <w:r w:rsidRPr="00F73D99">
                            <w:rPr>
                              <w:noProof w:val="0"/>
                              <w:sz w:val="18"/>
                            </w:rPr>
                            <w:t>/</w:t>
                          </w:r>
                          <w:r w:rsidRPr="00F73D99">
                            <w:rPr>
                              <w:noProof w:val="0"/>
                              <w:sz w:val="18"/>
                            </w:rPr>
                            <w:fldChar w:fldCharType="begin"/>
                          </w:r>
                          <w:r w:rsidRPr="00F73D99">
                            <w:rPr>
                              <w:noProof w:val="0"/>
                              <w:sz w:val="18"/>
                            </w:rPr>
                            <w:instrText xml:space="preserve"> NUMPAGES </w:instrText>
                          </w:r>
                          <w:r w:rsidRPr="00F73D99">
                            <w:rPr>
                              <w:noProof w:val="0"/>
                              <w:sz w:val="18"/>
                            </w:rPr>
                            <w:fldChar w:fldCharType="separate"/>
                          </w:r>
                          <w:r w:rsidRPr="00F73D99">
                            <w:rPr>
                              <w:noProof w:val="0"/>
                              <w:sz w:val="18"/>
                            </w:rPr>
                            <w:t>2</w:t>
                          </w:r>
                          <w:r w:rsidRPr="00F73D99">
                            <w:rPr>
                              <w:noProof w:val="0"/>
                              <w:sz w:val="18"/>
                            </w:rPr>
                            <w:fldChar w:fldCharType="end"/>
                          </w:r>
                        </w:p>
                        <w:p w14:paraId="33C11C93" w14:textId="77777777" w:rsidR="00F528E2" w:rsidRPr="00F73D99" w:rsidRDefault="00F528E2" w:rsidP="00F528E2">
                          <w:pPr>
                            <w:pStyle w:val="09-Footer"/>
                            <w:shd w:val="solid" w:color="FFFFFF" w:fill="auto"/>
                            <w:jc w:val="right"/>
                            <w:rPr>
                              <w:sz w:val="10"/>
                              <w:lang w:val="de-DE"/>
                            </w:rPr>
                          </w:pP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4463E6F" id="_x0000_t202" coordsize="21600,21600" o:spt="202" path="m,l,21600r21600,l21600,xe">
              <v:stroke joinstyle="miter"/>
              <v:path gradientshapeok="t" o:connecttype="rect"/>
            </v:shapetype>
            <v:shape id="_x0000_s1031" type="#_x0000_t202" style="position:absolute;margin-left:-19.25pt;margin-top:.05pt;width:31.95pt;height:110.6pt;z-index:25165825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" filled="f" stroked="f">
              <v:textbox style="mso-fit-shape-to-text:t" inset="0,0,0,0">
                <w:txbxContent>
                  <w:p w14:paraId="4F70C1A1" w14:textId="77777777" w:rsidR="00F528E2" w:rsidRPr="00F73D99" w:rsidRDefault="00F528E2" w:rsidP="00F528E2">
                    <w:pPr>
                      <w:pStyle w:val="Fuzeile"/>
                      <w:rPr>
                        <w:rFonts w:cs="Arial"/>
                        <w:noProof w:val="0"/>
                        <w:sz w:val="14"/>
                      </w:rPr>
                    </w:pPr>
                    <w:r w:rsidRPr="00F73D99">
                      <w:rPr>
                        <w:noProof w:val="0"/>
                        <w:sz w:val="18"/>
                      </w:rPr>
                      <w:fldChar w:fldCharType="begin"/>
                    </w:r>
                    <w:r w:rsidRPr="00F73D99">
                      <w:rPr>
                        <w:noProof w:val="0"/>
                        <w:sz w:val="18"/>
                      </w:rPr>
                      <w:instrText xml:space="preserve"> PAGE </w:instrText>
                    </w:r>
                    <w:r w:rsidRPr="00F73D99">
                      <w:rPr>
                        <w:noProof w:val="0"/>
                        <w:sz w:val="18"/>
                      </w:rPr>
                      <w:fldChar w:fldCharType="separate"/>
                    </w:r>
                    <w:r w:rsidRPr="00F73D99">
                      <w:rPr>
                        <w:noProof w:val="0"/>
                        <w:sz w:val="18"/>
                      </w:rPr>
                      <w:t>1</w:t>
                    </w:r>
                    <w:r w:rsidRPr="00F73D99">
                      <w:rPr>
                        <w:noProof w:val="0"/>
                        <w:sz w:val="18"/>
                      </w:rPr>
                      <w:fldChar w:fldCharType="end"/>
                    </w:r>
                    <w:r w:rsidRPr="00F73D99">
                      <w:rPr>
                        <w:noProof w:val="0"/>
                        <w:sz w:val="18"/>
                      </w:rPr>
                      <w:t>/</w:t>
                    </w:r>
                    <w:r w:rsidRPr="00F73D99">
                      <w:rPr>
                        <w:noProof w:val="0"/>
                        <w:sz w:val="18"/>
                      </w:rPr>
                      <w:fldChar w:fldCharType="begin"/>
                    </w:r>
                    <w:r w:rsidRPr="00F73D99">
                      <w:rPr>
                        <w:noProof w:val="0"/>
                        <w:sz w:val="18"/>
                      </w:rPr>
                      <w:instrText xml:space="preserve"> NUMPAGES </w:instrText>
                    </w:r>
                    <w:r w:rsidRPr="00F73D99">
                      <w:rPr>
                        <w:noProof w:val="0"/>
                        <w:sz w:val="18"/>
                      </w:rPr>
                      <w:fldChar w:fldCharType="separate"/>
                    </w:r>
                    <w:r w:rsidRPr="00F73D99">
                      <w:rPr>
                        <w:noProof w:val="0"/>
                        <w:sz w:val="18"/>
                      </w:rPr>
                      <w:t>2</w:t>
                    </w:r>
                    <w:r w:rsidRPr="00F73D99">
                      <w:rPr>
                        <w:noProof w:val="0"/>
                        <w:sz w:val="18"/>
                      </w:rPr>
                      <w:fldChar w:fldCharType="end"/>
                    </w:r>
                  </w:p>
                  <w:p w14:paraId="33C11C93" w14:textId="77777777" w:rsidR="00F528E2" w:rsidRPr="00F73D99" w:rsidRDefault="00F528E2" w:rsidP="00F528E2">
                    <w:pPr>
                      <w:pStyle w:val="09-Footer"/>
                      <w:shd w:val="solid" w:color="FFFFFF" w:fill="auto"/>
                      <w:jc w:val="right"/>
                      <w:rPr>
                        <w:sz w:val="10"/>
                        <w:lang w:val="de-DE"/>
                      </w:rPr>
                    </w:pPr>
                  </w:p>
                </w:txbxContent>
              </v:textbox>
              <w10:wrap type="square" anchorx="margin"/>
            </v:shape>
          </w:pict>
        </mc:Fallback>
      </mc:AlternateContent>
    </w:r>
    <w:r w:rsidR="00F528E2" w:rsidRPr="003C0208">
      <w:rPr>
        <w:rFonts w:eastAsia="Calibri" w:cs="Arial"/>
        <w:lang w:val="en-US"/>
      </w:rPr>
      <w:t>Ilona Tzudnowski</w:t>
    </w:r>
    <w:r w:rsidR="00BD5FA5" w:rsidRPr="003C0208">
      <w:rPr>
        <w:rFonts w:eastAsia="Calibri" w:cs="Arial"/>
        <w:lang w:val="en-US"/>
      </w:rPr>
      <w:t xml:space="preserve">, </w:t>
    </w:r>
    <w:r w:rsidR="00102D76" w:rsidRPr="003C0208">
      <w:rPr>
        <w:rFonts w:eastAsia="Calibri" w:cs="Arial"/>
        <w:lang w:val="en-US"/>
      </w:rPr>
      <w:t>phone</w:t>
    </w:r>
    <w:r w:rsidR="00F528E2" w:rsidRPr="003C0208">
      <w:rPr>
        <w:rFonts w:eastAsia="Calibri" w:cs="Arial"/>
        <w:lang w:val="en-US"/>
      </w:rPr>
      <w:t>: +49 69 7603-2093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40176" w14:textId="1568E214" w:rsidR="00C67E21" w:rsidRPr="00F73D99" w:rsidRDefault="008C0F7C" w:rsidP="00C67E21">
    <w:pPr>
      <w:pStyle w:val="Fuzeile"/>
      <w:tabs>
        <w:tab w:val="clear" w:pos="4536"/>
        <w:tab w:val="clear" w:pos="8280"/>
        <w:tab w:val="clear" w:pos="9072"/>
      </w:tabs>
      <w:ind w:right="-2"/>
      <w:rPr>
        <w:rFonts w:asciiTheme="majorHAnsi" w:hAnsiTheme="majorHAnsi"/>
        <w:noProof w:val="0"/>
      </w:rPr>
    </w:pPr>
    <w:r w:rsidRPr="00F73D99">
      <w:rPr>
        <w:rFonts w:asciiTheme="majorHAnsi" w:hAnsiTheme="majorHAnsi"/>
      </w:rPr>
      <mc:AlternateContent>
        <mc:Choice Requires="wps">
          <w:drawing>
            <wp:anchor distT="0" distB="0" distL="0" distR="0" simplePos="0" relativeHeight="251658249" behindDoc="0" locked="0" layoutInCell="1" allowOverlap="1" wp14:anchorId="232A7192" wp14:editId="28113BFE">
              <wp:simplePos x="635" y="635"/>
              <wp:positionH relativeFrom="page">
                <wp:align>center</wp:align>
              </wp:positionH>
              <wp:positionV relativeFrom="page">
                <wp:align>bottom</wp:align>
              </wp:positionV>
              <wp:extent cx="361950" cy="314325"/>
              <wp:effectExtent l="0" t="0" r="0" b="0"/>
              <wp:wrapNone/>
              <wp:docPr id="1950017546"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0F82DB6B" w14:textId="77777777" w:rsidR="008C0F7C" w:rsidRPr="00F73D99" w:rsidRDefault="008C0F7C">
                          <w:pPr>
                            <w:rPr>
                              <w:rFonts w:ascii="Aptos" w:eastAsia="Aptos" w:hAnsi="Aptos" w:cs="Aptos"/>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32A7192" id="_x0000_t202" coordsize="21600,21600" o:spt="202" path="m,l,21600r21600,l21600,xe">
              <v:stroke joinstyle="miter"/>
              <v:path gradientshapeok="t" o:connecttype="rect"/>
            </v:shapetype>
            <v:shape id="Textfeld 1" o:spid="_x0000_s1036" type="#_x0000_t202" alt="Internal" style="position:absolute;left:0;text-align:left;margin-left:0;margin-top:0;width:28.5pt;height:24.75pt;z-index:25165824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" filled="f" stroked="f">
              <v:textbox style="mso-fit-shape-to-text:t" inset="0,0,0,15pt">
                <w:txbxContent>
                  <w:p w14:paraId="0F82DB6B" w14:textId="77777777" w:rsidR="008C0F7C" w:rsidRPr="00F73D99" w:rsidRDefault="008C0F7C">
                    <w:pPr>
                      <w:rPr>
                        <w:rFonts w:ascii="Aptos" w:eastAsia="Aptos" w:hAnsi="Aptos" w:cs="Aptos"/>
                        <w:color w:val="000000"/>
                        <w:sz w:val="16"/>
                        <w:szCs w:val="16"/>
                      </w:rPr>
                    </w:pPr>
                  </w:p>
                </w:txbxContent>
              </v:textbox>
              <w10:wrap anchorx="page" anchory="page"/>
            </v:shape>
          </w:pict>
        </mc:Fallback>
      </mc:AlternateContent>
    </w:r>
    <w:r w:rsidR="00C67E21" w:rsidRPr="00F73D99">
      <w:rPr>
        <w:rFonts w:asciiTheme="majorHAnsi" w:hAnsiTheme="majorHAnsi"/>
        <w:noProof w:val="0"/>
      </w:rPr>
      <w:t>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A07574" w14:textId="77777777" w:rsidR="005D35D2" w:rsidRPr="00F73D99" w:rsidRDefault="005D35D2" w:rsidP="00253BC9">
      <w:pPr>
        <w:rPr>
          <w:rFonts w:asciiTheme="majorHAnsi" w:hAnsiTheme="majorHAnsi"/>
        </w:rPr>
      </w:pPr>
      <w:r w:rsidRPr="00F73D99">
        <w:rPr>
          <w:rFonts w:asciiTheme="majorHAnsi" w:hAnsiTheme="majorHAnsi"/>
        </w:rPr>
        <w:separator/>
      </w:r>
    </w:p>
  </w:footnote>
  <w:footnote w:type="continuationSeparator" w:id="0">
    <w:p w14:paraId="27151868" w14:textId="77777777" w:rsidR="005D35D2" w:rsidRPr="00F73D99" w:rsidRDefault="005D35D2" w:rsidP="00253BC9">
      <w:pPr>
        <w:rPr>
          <w:rFonts w:asciiTheme="majorHAnsi" w:hAnsiTheme="majorHAnsi"/>
        </w:rPr>
      </w:pPr>
      <w:r w:rsidRPr="00F73D99">
        <w:rPr>
          <w:rFonts w:asciiTheme="majorHAnsi" w:hAnsiTheme="majorHAnsi"/>
        </w:rPr>
        <w:continuationSeparator/>
      </w:r>
    </w:p>
  </w:footnote>
  <w:footnote w:type="continuationNotice" w:id="1">
    <w:p w14:paraId="51A630B5" w14:textId="77777777" w:rsidR="005D35D2" w:rsidRPr="00F73D99" w:rsidRDefault="005D35D2"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204609111"/>
  <w:bookmarkStart w:id="1" w:name="_Hlk204609112"/>
  <w:p w14:paraId="428022CF" w14:textId="7E12FF86" w:rsidR="008E5A86" w:rsidRPr="00F73D99" w:rsidRDefault="00B5503D" w:rsidP="00253BC9">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7" behindDoc="0" locked="0" layoutInCell="1" allowOverlap="1" wp14:anchorId="002A47B7" wp14:editId="0A9C4A3D">
              <wp:simplePos x="0" y="0"/>
              <wp:positionH relativeFrom="margin">
                <wp:posOffset>4540814</wp:posOffset>
              </wp:positionH>
              <wp:positionV relativeFrom="page">
                <wp:posOffset>0</wp:posOffset>
              </wp:positionV>
              <wp:extent cx="2120265" cy="857956"/>
              <wp:effectExtent l="0" t="0" r="13335" b="0"/>
              <wp:wrapNone/>
              <wp:docPr id="403922381" name="Ate | VDO"/>
              <wp:cNvGraphicFramePr/>
              <a:graphic xmlns:a="http://schemas.openxmlformats.org/drawingml/2006/main">
                <a:graphicData uri="http://schemas.microsoft.com/office/word/2010/wordprocessingShape">
                  <wps:wsp>
                    <wps:cNvSpPr txBox="1"/>
                    <wps:spPr>
                      <a:xfrm>
                        <a:off x="0" y="0"/>
                        <a:ext cx="2120265" cy="857956"/>
                      </a:xfrm>
                      <a:prstGeom prst="rect">
                        <a:avLst/>
                      </a:prstGeom>
                      <a:noFill/>
                      <a:ln w="6350">
                        <a:noFill/>
                      </a:ln>
                    </wps:spPr>
                    <wps:txbx>
                      <w:txbxContent>
                        <w:p w14:paraId="33DC490C" w14:textId="6F5A6704" w:rsidR="00B5503D" w:rsidRPr="00F73D99" w:rsidRDefault="00B5503D" w:rsidP="00B5503D">
                          <w:pPr>
                            <w:rPr>
                              <w:rFonts w:asciiTheme="majorHAnsi" w:hAnsiTheme="majorHAnsi"/>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2A47B7" id="_x0000_t202" coordsize="21600,21600" o:spt="202" path="m,l,21600r21600,l21600,xe">
              <v:stroke joinstyle="miter"/>
              <v:path gradientshapeok="t" o:connecttype="rect"/>
            </v:shapetype>
            <v:shape id="Ate | VDO" o:spid="_x0000_s1026" type="#_x0000_t202" style="position:absolute;margin-left:357.55pt;margin-top:0;width:166.95pt;height:67.5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" filled="f" stroked="f" strokeweight=".5pt">
              <v:textbox inset="0,0,0,0">
                <w:txbxContent>
                  <w:p w14:paraId="33DC490C" w14:textId="6F5A6704" w:rsidR="00B5503D" w:rsidRPr="00F73D99" w:rsidRDefault="00B5503D" w:rsidP="00B5503D">
                    <w:pPr>
                      <w:rPr>
                        <w:rFonts w:asciiTheme="majorHAnsi" w:hAnsiTheme="majorHAnsi"/>
                      </w:rPr>
                    </w:pPr>
                  </w:p>
                </w:txbxContent>
              </v:textbox>
              <w10:wrap anchorx="margin" anchory="page"/>
            </v:shape>
          </w:pict>
        </mc:Fallback>
      </mc:AlternateContent>
    </w:r>
  </w:p>
  <w:p w14:paraId="5868CEA4" w14:textId="77777777" w:rsidR="00C049F0" w:rsidRPr="00BB4BBB" w:rsidRDefault="00C049F0" w:rsidP="00C049F0">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58253" behindDoc="0" locked="0" layoutInCell="1" allowOverlap="1" wp14:anchorId="05316FCB" wp14:editId="549A7059">
              <wp:simplePos x="0" y="0"/>
              <wp:positionH relativeFrom="margin">
                <wp:posOffset>4540814</wp:posOffset>
              </wp:positionH>
              <wp:positionV relativeFrom="page">
                <wp:posOffset>0</wp:posOffset>
              </wp:positionV>
              <wp:extent cx="2120265" cy="857956"/>
              <wp:effectExtent l="0" t="0" r="13335" b="0"/>
              <wp:wrapNone/>
              <wp:docPr id="1669362468" name="Ate | VDO"/>
              <wp:cNvGraphicFramePr/>
              <a:graphic xmlns:a="http://schemas.openxmlformats.org/drawingml/2006/main">
                <a:graphicData uri="http://schemas.microsoft.com/office/word/2010/wordprocessingShape">
                  <wps:wsp>
                    <wps:cNvSpPr txBox="1"/>
                    <wps:spPr>
                      <a:xfrm>
                        <a:off x="0" y="0"/>
                        <a:ext cx="2120265" cy="857956"/>
                      </a:xfrm>
                      <a:prstGeom prst="rect">
                        <a:avLst/>
                      </a:prstGeom>
                      <a:noFill/>
                      <a:ln w="6350">
                        <a:noFill/>
                      </a:ln>
                    </wps:spPr>
                    <wps:txbx>
                      <w:txbxContent>
                        <w:p w14:paraId="01E7548B" w14:textId="77777777" w:rsidR="00C049F0" w:rsidRPr="0049729B" w:rsidRDefault="00C049F0" w:rsidP="00C049F0">
                          <w:pPr>
                            <w:rPr>
                              <w:rFonts w:asciiTheme="majorHAnsi" w:hAnsiTheme="majorHAnsi"/>
                            </w:rPr>
                          </w:pPr>
                          <w:r w:rsidRPr="0049729B">
                            <w:rPr>
                              <w:rFonts w:asciiTheme="majorHAnsi" w:hAnsiTheme="majorHAnsi"/>
                              <w:noProof/>
                            </w:rPr>
                            <w:drawing>
                              <wp:inline distT="0" distB="0" distL="0" distR="0" wp14:anchorId="22A304B5" wp14:editId="62F84DAD">
                                <wp:extent cx="1676400" cy="357011"/>
                                <wp:effectExtent l="0" t="0" r="0" b="0"/>
                                <wp:docPr id="17770675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a:blip r:embed="rId1"/>
                                        <a:stretch>
                                          <a:fillRect/>
                                        </a:stretch>
                                      </pic:blipFill>
                                      <pic:spPr>
                                        <a:xfrm>
                                          <a:off x="0" y="0"/>
                                          <a:ext cx="1993125" cy="424462"/>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16FCB" id="_x0000_s1027" type="#_x0000_t202" style="position:absolute;margin-left:357.55pt;margin-top:0;width:166.95pt;height:67.5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" filled="f" stroked="f" strokeweight=".5pt">
              <v:textbox inset="0,0,0,0">
                <w:txbxContent>
                  <w:p w14:paraId="01E7548B" w14:textId="77777777" w:rsidR="00C049F0" w:rsidRPr="0049729B" w:rsidRDefault="00C049F0" w:rsidP="00C049F0">
                    <w:pPr>
                      <w:rPr>
                        <w:rFonts w:asciiTheme="majorHAnsi" w:hAnsiTheme="majorHAnsi"/>
                      </w:rPr>
                    </w:pPr>
                    <w:r w:rsidRPr="0049729B">
                      <w:rPr>
                        <w:rFonts w:asciiTheme="majorHAnsi" w:hAnsiTheme="majorHAnsi"/>
                        <w:noProof/>
                      </w:rPr>
                      <w:drawing>
                        <wp:inline distT="0" distB="0" distL="0" distR="0" wp14:anchorId="22A304B5" wp14:editId="62F84DAD">
                          <wp:extent cx="1676400" cy="357011"/>
                          <wp:effectExtent l="0" t="0" r="0" b="0"/>
                          <wp:docPr id="17770675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a:blip r:embed="rId2"/>
                                  <a:stretch>
                                    <a:fillRect/>
                                  </a:stretch>
                                </pic:blipFill>
                                <pic:spPr>
                                  <a:xfrm>
                                    <a:off x="0" y="0"/>
                                    <a:ext cx="1993125" cy="424462"/>
                                  </a:xfrm>
                                  <a:prstGeom prst="rect">
                                    <a:avLst/>
                                  </a:prstGeom>
                                </pic:spPr>
                              </pic:pic>
                            </a:graphicData>
                          </a:graphic>
                        </wp:inline>
                      </w:drawing>
                    </w:r>
                  </w:p>
                </w:txbxContent>
              </v:textbox>
              <w10:wrap anchorx="margin" anchory="page"/>
            </v:shape>
          </w:pict>
        </mc:Fallback>
      </mc:AlternateContent>
    </w:r>
    <w:r w:rsidRPr="00BB4BBB">
      <w:rPr>
        <w:rFonts w:asciiTheme="majorHAnsi" w:hAnsiTheme="majorHAnsi"/>
        <w:noProof/>
      </w:rPr>
      <mc:AlternateContent>
        <mc:Choice Requires="wps">
          <w:drawing>
            <wp:anchor distT="0" distB="0" distL="114300" distR="114300" simplePos="0" relativeHeight="251658252" behindDoc="0" locked="0" layoutInCell="1" allowOverlap="1" wp14:anchorId="43D4E99D" wp14:editId="5A12F95C">
              <wp:simplePos x="0" y="0"/>
              <wp:positionH relativeFrom="margin">
                <wp:align>left</wp:align>
              </wp:positionH>
              <wp:positionV relativeFrom="page">
                <wp:posOffset>0</wp:posOffset>
              </wp:positionV>
              <wp:extent cx="2543175" cy="798576"/>
              <wp:effectExtent l="0" t="0" r="0" b="1905"/>
              <wp:wrapNone/>
              <wp:docPr id="16132870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6AC8BFFC" w14:textId="77777777" w:rsidR="00C049F0" w:rsidRPr="00BB4BBB" w:rsidRDefault="00C049F0" w:rsidP="00C049F0">
                          <w:pPr>
                            <w:rPr>
                              <w:rFonts w:asciiTheme="majorHAnsi" w:hAnsiTheme="majorHAnsi"/>
                            </w:rPr>
                          </w:pPr>
                          <w:r w:rsidRPr="00BB4BBB">
                            <w:rPr>
                              <w:rFonts w:asciiTheme="majorHAnsi" w:hAnsiTheme="majorHAnsi"/>
                              <w:noProof/>
                            </w:rPr>
                            <w:drawing>
                              <wp:inline distT="0" distB="0" distL="0" distR="0" wp14:anchorId="1061A5C7" wp14:editId="0D217A98">
                                <wp:extent cx="2394000" cy="305618"/>
                                <wp:effectExtent l="0" t="0" r="0" b="0"/>
                                <wp:docPr id="10711589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3"/>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4E99D" id="AUMOVIO Logo" o:spid="_x0000_s1028" type="#_x0000_t202" style="position:absolute;margin-left:0;margin-top:0;width:200.25pt;height:62.9pt;z-index:25165825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" filled="f" stroked="f" strokeweight=".5pt">
              <v:textbox inset="0,0,0,0">
                <w:txbxContent>
                  <w:p w14:paraId="6AC8BFFC" w14:textId="77777777" w:rsidR="00C049F0" w:rsidRPr="00BB4BBB" w:rsidRDefault="00C049F0" w:rsidP="00C049F0">
                    <w:pPr>
                      <w:rPr>
                        <w:rFonts w:asciiTheme="majorHAnsi" w:hAnsiTheme="majorHAnsi"/>
                      </w:rPr>
                    </w:pPr>
                    <w:r w:rsidRPr="00BB4BBB">
                      <w:rPr>
                        <w:rFonts w:asciiTheme="majorHAnsi" w:hAnsiTheme="majorHAnsi"/>
                        <w:noProof/>
                      </w:rPr>
                      <w:drawing>
                        <wp:inline distT="0" distB="0" distL="0" distR="0" wp14:anchorId="1061A5C7" wp14:editId="0D217A98">
                          <wp:extent cx="2394000" cy="305618"/>
                          <wp:effectExtent l="0" t="0" r="0" b="0"/>
                          <wp:docPr id="10711589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4"/>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47CC56F9" w14:textId="77777777" w:rsidR="00C049F0" w:rsidRPr="00BB4BBB" w:rsidRDefault="00C049F0" w:rsidP="00C049F0">
    <w:pPr>
      <w:rPr>
        <w:rFonts w:asciiTheme="majorHAnsi" w:hAnsiTheme="majorHAnsi"/>
      </w:rPr>
    </w:pPr>
  </w:p>
  <w:p w14:paraId="2CBBD1F9" w14:textId="04F220C4" w:rsidR="00E6398D" w:rsidRPr="00F73D99" w:rsidRDefault="00E6398D" w:rsidP="00253BC9">
    <w:pPr>
      <w:rPr>
        <w:rFonts w:asciiTheme="majorHAnsi" w:hAnsiTheme="majorHAnsi"/>
      </w:rPr>
    </w:pPr>
  </w:p>
  <w:p w14:paraId="306DC3A3" w14:textId="3786771A" w:rsidR="00222AA8" w:rsidRPr="00F73D99" w:rsidRDefault="00222AA8" w:rsidP="00253BC9">
    <w:pPr>
      <w:rPr>
        <w:rFonts w:asciiTheme="majorHAnsi" w:hAnsiTheme="majorHAnsi"/>
      </w:rPr>
    </w:pPr>
  </w:p>
  <w:p w14:paraId="143A281F" w14:textId="5F8686F2" w:rsidR="00EF504B" w:rsidRPr="00F73D99" w:rsidRDefault="00EF504B" w:rsidP="00253BC9">
    <w:pPr>
      <w:rPr>
        <w:rFonts w:asciiTheme="majorHAnsi" w:hAnsiTheme="majorHAnsi"/>
      </w:rPr>
    </w:pPr>
  </w:p>
  <w:p w14:paraId="63941BA7" w14:textId="703749B8" w:rsidR="00222AA8" w:rsidRPr="00F73D99" w:rsidRDefault="00222AA8" w:rsidP="00253BC9">
    <w:pPr>
      <w:rPr>
        <w:rFonts w:asciiTheme="majorHAnsi" w:hAnsiTheme="majorHAnsi"/>
      </w:rPr>
    </w:pPr>
  </w:p>
  <w:p w14:paraId="4F212F7B" w14:textId="79DC6313" w:rsidR="00222AA8" w:rsidRPr="00F73D99" w:rsidRDefault="00222AA8" w:rsidP="00253BC9">
    <w:pPr>
      <w:rPr>
        <w:rFonts w:asciiTheme="majorHAnsi" w:hAnsiTheme="majorHAnsi"/>
      </w:rPr>
    </w:pPr>
  </w:p>
  <w:p w14:paraId="5EDF92D4" w14:textId="46F3DEA3" w:rsidR="00331853" w:rsidRPr="00F73D99" w:rsidRDefault="00790A56" w:rsidP="00253BC9">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0" behindDoc="0" locked="0" layoutInCell="1" allowOverlap="1" wp14:anchorId="1653FEF7" wp14:editId="44DAF183">
              <wp:simplePos x="0" y="0"/>
              <wp:positionH relativeFrom="margin">
                <wp:posOffset>34724</wp:posOffset>
              </wp:positionH>
              <wp:positionV relativeFrom="paragraph">
                <wp:posOffset>36653</wp:posOffset>
              </wp:positionV>
              <wp:extent cx="2493010" cy="377825"/>
              <wp:effectExtent l="0" t="0" r="2540" b="3175"/>
              <wp:wrapNone/>
              <wp:docPr id="331290945"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6AB0FD27" w14:textId="6B957311" w:rsidR="000A7C34" w:rsidRPr="00B52481" w:rsidRDefault="00F73D99" w:rsidP="00E165E0">
                          <w:pPr>
                            <w:pStyle w:val="Kopfzeile"/>
                            <w:rPr>
                              <w:lang w:val="de-DE"/>
                            </w:rPr>
                          </w:pPr>
                          <w:r w:rsidRPr="00B52481">
                            <w:rPr>
                              <w:lang w:val="de-DE"/>
                            </w:rPr>
                            <w:t>Press</w:t>
                          </w:r>
                          <w:r w:rsidR="00F956DC">
                            <w:rPr>
                              <w:lang w:val="de-DE"/>
                            </w:rPr>
                            <w:t xml:space="preserve">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3FEF7" id="Pressemitteilung" o:spid="_x0000_s1029" type="#_x0000_t202" style="position:absolute;margin-left:2.75pt;margin-top:2.9pt;width:196.3pt;height:29.7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TDW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" filled="f" stroked="f" strokeweight=".5pt">
              <v:textbox inset="0,0,0,0">
                <w:txbxContent>
                  <w:p w14:paraId="6AB0FD27" w14:textId="6B957311" w:rsidR="000A7C34" w:rsidRPr="00B52481" w:rsidRDefault="00F73D99" w:rsidP="00E165E0">
                    <w:pPr>
                      <w:pStyle w:val="Kopfzeile"/>
                      <w:rPr>
                        <w:lang w:val="de-DE"/>
                      </w:rPr>
                    </w:pPr>
                    <w:r w:rsidRPr="00B52481">
                      <w:rPr>
                        <w:lang w:val="de-DE"/>
                      </w:rPr>
                      <w:t>Press</w:t>
                    </w:r>
                    <w:r w:rsidR="00F956DC">
                      <w:rPr>
                        <w:lang w:val="de-DE"/>
                      </w:rPr>
                      <w:t xml:space="preserve"> Release</w:t>
                    </w:r>
                  </w:p>
                </w:txbxContent>
              </v:textbox>
              <w10:wrap anchorx="margin"/>
            </v:shape>
          </w:pict>
        </mc:Fallback>
      </mc:AlternateContent>
    </w:r>
  </w:p>
  <w:p w14:paraId="2551CD42" w14:textId="77777777" w:rsidR="00EF504B" w:rsidRPr="00F73D99" w:rsidRDefault="00EF504B" w:rsidP="00253BC9">
    <w:pPr>
      <w:rPr>
        <w:rFonts w:asciiTheme="majorHAnsi" w:hAnsiTheme="majorHAnsi"/>
      </w:rPr>
    </w:pPr>
  </w:p>
  <w:bookmarkEnd w:id="0"/>
  <w:bookmarkEnd w:id="1"/>
  <w:p w14:paraId="1452E96C" w14:textId="36F539B6" w:rsidR="00331853" w:rsidRPr="00F73D99" w:rsidRDefault="00331853" w:rsidP="00253BC9">
    <w:pPr>
      <w:rPr>
        <w:rFonts w:asciiTheme="majorHAnsi" w:hAnsiTheme="majorHAnsi"/>
      </w:rPr>
    </w:pPr>
  </w:p>
  <w:p w14:paraId="7430DC62" w14:textId="77777777" w:rsidR="00EB712C" w:rsidRPr="00F73D99" w:rsidRDefault="00EB712C" w:rsidP="00253BC9">
    <w:pPr>
      <w:rPr>
        <w:rFonts w:asciiTheme="majorHAnsi" w:hAnsiTheme="majorHAns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78048" w14:textId="77777777" w:rsidR="00C67E21" w:rsidRPr="00F73D99" w:rsidRDefault="00C67E21" w:rsidP="00C67E21">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1" behindDoc="0" locked="0" layoutInCell="1" allowOverlap="1" wp14:anchorId="41B108DE" wp14:editId="3FAE127A">
              <wp:simplePos x="0" y="0"/>
              <wp:positionH relativeFrom="margin">
                <wp:align>left</wp:align>
              </wp:positionH>
              <wp:positionV relativeFrom="page">
                <wp:posOffset>0</wp:posOffset>
              </wp:positionV>
              <wp:extent cx="2543175" cy="798576"/>
              <wp:effectExtent l="0" t="0" r="0" b="1905"/>
              <wp:wrapNone/>
              <wp:docPr id="1913060206"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17E03534" w14:textId="77777777" w:rsidR="00C67E21" w:rsidRPr="00F73D99" w:rsidRDefault="00C67E21" w:rsidP="00C67E21">
                          <w:pPr>
                            <w:rPr>
                              <w:rFonts w:asciiTheme="majorHAnsi" w:hAnsiTheme="majorHAnsi"/>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B108DE" id="_x0000_t202" coordsize="21600,21600" o:spt="202" path="m,l,21600r21600,l21600,xe">
              <v:stroke joinstyle="miter"/>
              <v:path gradientshapeok="t" o:connecttype="rect"/>
            </v:shapetype>
            <v:shape id="_x0000_s1032" type="#_x0000_t202" style="position:absolute;margin-left:0;margin-top:0;width:200.25pt;height:62.9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" filled="f" stroked="f" strokeweight=".5pt">
              <v:textbox inset="0,0,0,0">
                <w:txbxContent>
                  <w:p w14:paraId="17E03534" w14:textId="77777777" w:rsidR="00C67E21" w:rsidRPr="00F73D99" w:rsidRDefault="00C67E21" w:rsidP="00C67E21">
                    <w:pPr>
                      <w:rPr>
                        <w:rFonts w:asciiTheme="majorHAnsi" w:hAnsiTheme="majorHAnsi"/>
                      </w:rPr>
                    </w:pPr>
                  </w:p>
                </w:txbxContent>
              </v:textbox>
              <w10:wrap anchorx="margin" anchory="page"/>
            </v:shape>
          </w:pict>
        </mc:Fallback>
      </mc:AlternateContent>
    </w:r>
  </w:p>
  <w:p w14:paraId="5C010F8A" w14:textId="77777777" w:rsidR="00C67E21" w:rsidRPr="00F73D99" w:rsidRDefault="00C67E21" w:rsidP="00C67E21">
    <w:pPr>
      <w:rPr>
        <w:rFonts w:asciiTheme="majorHAnsi" w:hAnsiTheme="majorHAnsi"/>
      </w:rPr>
    </w:pPr>
  </w:p>
  <w:p w14:paraId="2FBE029E" w14:textId="77777777" w:rsidR="00C67E21" w:rsidRPr="00F73D99" w:rsidRDefault="00C67E21" w:rsidP="00C67E21">
    <w:pPr>
      <w:rPr>
        <w:rFonts w:asciiTheme="majorHAnsi" w:hAnsiTheme="majorHAnsi"/>
      </w:rPr>
    </w:pPr>
  </w:p>
  <w:p w14:paraId="277726F1" w14:textId="77777777" w:rsidR="00C67E21" w:rsidRPr="00F73D99" w:rsidRDefault="00C67E21" w:rsidP="00C67E21">
    <w:pPr>
      <w:rPr>
        <w:rFonts w:asciiTheme="majorHAnsi" w:hAnsiTheme="majorHAnsi"/>
      </w:rPr>
    </w:pPr>
  </w:p>
  <w:p w14:paraId="211DA03A" w14:textId="77777777" w:rsidR="00C67E21" w:rsidRPr="00F73D99" w:rsidRDefault="00C67E21" w:rsidP="00C67E21">
    <w:pPr>
      <w:rPr>
        <w:rFonts w:asciiTheme="majorHAnsi" w:hAnsiTheme="majorHAnsi"/>
      </w:rPr>
    </w:pPr>
  </w:p>
  <w:p w14:paraId="08989F26" w14:textId="77777777" w:rsidR="00C67E21" w:rsidRPr="00F73D99" w:rsidRDefault="00C67E21" w:rsidP="00C67E21">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2" behindDoc="0" locked="0" layoutInCell="1" allowOverlap="1" wp14:anchorId="1407A665" wp14:editId="04871C87">
              <wp:simplePos x="0" y="0"/>
              <wp:positionH relativeFrom="column">
                <wp:posOffset>1270</wp:posOffset>
              </wp:positionH>
              <wp:positionV relativeFrom="paragraph">
                <wp:posOffset>55575</wp:posOffset>
              </wp:positionV>
              <wp:extent cx="2493010" cy="377825"/>
              <wp:effectExtent l="0" t="0" r="2540" b="3175"/>
              <wp:wrapNone/>
              <wp:docPr id="85388793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4F373621" w14:textId="30D0FCA7" w:rsidR="00C67E21" w:rsidRPr="00F73D99" w:rsidRDefault="00C67E21" w:rsidP="00E165E0">
                          <w:pPr>
                            <w:pStyle w:val="Kopfzeile"/>
                            <w:rPr>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7A665" id="_x0000_s1033" type="#_x0000_t202" style="position:absolute;margin-left:.1pt;margin-top:4.4pt;width:196.3pt;height:29.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6JCEw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" filled="f" stroked="f" strokeweight=".5pt">
              <v:textbox inset="0,0,0,0">
                <w:txbxContent>
                  <w:p w14:paraId="4F373621" w14:textId="30D0FCA7" w:rsidR="00C67E21" w:rsidRPr="00F73D99" w:rsidRDefault="00C67E21" w:rsidP="00E165E0">
                    <w:pPr>
                      <w:pStyle w:val="Kopfzeile"/>
                      <w:rPr>
                        <w:lang w:val="de-DE"/>
                      </w:rPr>
                    </w:pPr>
                  </w:p>
                </w:txbxContent>
              </v:textbox>
            </v:shape>
          </w:pict>
        </mc:Fallback>
      </mc:AlternateContent>
    </w:r>
  </w:p>
  <w:p w14:paraId="621E329E" w14:textId="77777777" w:rsidR="00C67E21" w:rsidRPr="00F73D99" w:rsidRDefault="00C67E21" w:rsidP="00C67E21">
    <w:pPr>
      <w:rPr>
        <w:rFonts w:asciiTheme="majorHAnsi" w:hAnsiTheme="majorHAnsi"/>
      </w:rPr>
    </w:pPr>
  </w:p>
  <w:p w14:paraId="3B88D1FB" w14:textId="77777777" w:rsidR="00C67E21" w:rsidRPr="00F73D99" w:rsidRDefault="00C67E21" w:rsidP="00C67E21">
    <w:pPr>
      <w:rPr>
        <w:rFonts w:asciiTheme="majorHAnsi" w:hAnsiTheme="majorHAnsi"/>
      </w:rPr>
    </w:pPr>
  </w:p>
  <w:p w14:paraId="0AEC6A52" w14:textId="77777777" w:rsidR="00C67E21" w:rsidRPr="00F73D99" w:rsidRDefault="00C67E21" w:rsidP="00C67E21">
    <w:pPr>
      <w:rPr>
        <w:rFonts w:asciiTheme="majorHAnsi" w:hAnsiTheme="majorHAnsi"/>
      </w:rPr>
    </w:pPr>
    <w:r w:rsidRPr="00F73D99">
      <w:rPr>
        <w:rFonts w:asciiTheme="majorHAnsi" w:hAnsiTheme="majorHAnsi"/>
        <w:noProof/>
      </w:rPr>
      <mc:AlternateContent>
        <mc:Choice Requires="wps">
          <w:drawing>
            <wp:anchor distT="45720" distB="45720" distL="114300" distR="114300" simplePos="0" relativeHeight="251658243" behindDoc="0" locked="0" layoutInCell="1" allowOverlap="1" wp14:anchorId="4E5E247C" wp14:editId="0CAA80CB">
              <wp:simplePos x="0" y="0"/>
              <wp:positionH relativeFrom="column">
                <wp:posOffset>-94518</wp:posOffset>
              </wp:positionH>
              <wp:positionV relativeFrom="paragraph">
                <wp:posOffset>136805</wp:posOffset>
              </wp:positionV>
              <wp:extent cx="6290310" cy="1030637"/>
              <wp:effectExtent l="0" t="0" r="0" b="0"/>
              <wp:wrapNone/>
              <wp:docPr id="1741391222" name="Confidential"/>
              <wp:cNvGraphicFramePr/>
              <a:graphic xmlns:a="http://schemas.openxmlformats.org/drawingml/2006/main">
                <a:graphicData uri="http://schemas.microsoft.com/office/word/2010/wordprocessingShape">
                  <wps:wsp>
                    <wps:cNvSpPr/>
                    <wps:spPr>
                      <a:xfrm>
                        <a:off x="0" y="0"/>
                        <a:ext cx="6290310" cy="1030637"/>
                      </a:xfrm>
                      <a:prstGeom prst="rect">
                        <a:avLst/>
                      </a:prstGeom>
                      <a:noFill/>
                      <a:ln w="9360">
                        <a:noFill/>
                      </a:ln>
                      <a:effectLst/>
                    </wps:spPr>
                    <wps:txbx>
                      <w:txbxContent>
                        <w:p w14:paraId="52D788E1" w14:textId="77777777" w:rsidR="00C67E21" w:rsidRPr="00F73D99" w:rsidRDefault="00C67E21" w:rsidP="00C67E21">
                          <w:pPr>
                            <w:pStyle w:val="10-FrameContents"/>
                            <w:rPr>
                              <w:rFonts w:asciiTheme="majorHAnsi" w:hAnsiTheme="majorHAnsi"/>
                              <w:lang w:val="de-DE"/>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E5E247C" id="Confidential" o:spid="_x0000_s1034" style="position:absolute;margin-left:-7.45pt;margin-top:10.75pt;width:495.3pt;height:81.1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" filled="f" stroked="f" strokeweight=".26mm">
              <v:textbox>
                <w:txbxContent>
                  <w:p w14:paraId="52D788E1" w14:textId="77777777" w:rsidR="00C67E21" w:rsidRPr="00F73D99" w:rsidRDefault="00C67E21" w:rsidP="00C67E21">
                    <w:pPr>
                      <w:pStyle w:val="10-FrameContents"/>
                      <w:rPr>
                        <w:rFonts w:asciiTheme="majorHAnsi" w:hAnsiTheme="majorHAnsi"/>
                        <w:lang w:val="de-DE"/>
                      </w:rPr>
                    </w:pPr>
                  </w:p>
                </w:txbxContent>
              </v:textbox>
            </v:rect>
          </w:pict>
        </mc:Fallback>
      </mc:AlternateContent>
    </w:r>
  </w:p>
  <w:p w14:paraId="2AB780FD" w14:textId="77777777" w:rsidR="00C67E21" w:rsidRPr="00F73D99" w:rsidRDefault="00C67E21" w:rsidP="00C67E21">
    <w:pPr>
      <w:rPr>
        <w:rFonts w:asciiTheme="majorHAnsi" w:hAnsiTheme="majorHAnsi"/>
      </w:rPr>
    </w:pPr>
  </w:p>
  <w:p w14:paraId="5CDC4266" w14:textId="77777777" w:rsidR="00C67E21" w:rsidRPr="00F73D99" w:rsidRDefault="00C67E21" w:rsidP="00C67E21">
    <w:pPr>
      <w:rPr>
        <w:rFonts w:asciiTheme="majorHAnsi" w:hAnsiTheme="majorHAnsi"/>
      </w:rPr>
    </w:pPr>
  </w:p>
  <w:p w14:paraId="08EC30C1" w14:textId="77777777" w:rsidR="00C67E21" w:rsidRPr="00F73D99" w:rsidRDefault="00C67E21" w:rsidP="00C67E21">
    <w:pPr>
      <w:rPr>
        <w:rFonts w:asciiTheme="majorHAnsi" w:hAnsiTheme="majorHAnsi"/>
      </w:rPr>
    </w:pPr>
  </w:p>
  <w:p w14:paraId="68170C97" w14:textId="77777777" w:rsidR="00C67E21" w:rsidRPr="00F73D99" w:rsidRDefault="00C67E21" w:rsidP="00C67E21">
    <w:pPr>
      <w:rPr>
        <w:rFonts w:asciiTheme="majorHAnsi" w:hAnsiTheme="majorHAnsi"/>
      </w:rPr>
    </w:pPr>
  </w:p>
  <w:p w14:paraId="574AEAB3" w14:textId="77777777" w:rsidR="00C67E21" w:rsidRPr="00F73D99" w:rsidRDefault="00C67E21" w:rsidP="00C67E21">
    <w:pPr>
      <w:rPr>
        <w:rFonts w:asciiTheme="majorHAnsi" w:hAnsiTheme="majorHAnsi"/>
      </w:rPr>
    </w:pPr>
  </w:p>
  <w:p w14:paraId="701AB9CE" w14:textId="77777777" w:rsidR="00C67E21" w:rsidRPr="00F73D99" w:rsidRDefault="00C67E21" w:rsidP="00C67E21">
    <w:pPr>
      <w:rPr>
        <w:rFonts w:asciiTheme="majorHAnsi" w:hAnsiTheme="majorHAnsi"/>
      </w:rPr>
    </w:pPr>
  </w:p>
  <w:p w14:paraId="4C56F970" w14:textId="77777777" w:rsidR="00C67E21" w:rsidRPr="00F73D99" w:rsidRDefault="00C67E21" w:rsidP="00C67E21">
    <w:pPr>
      <w:rPr>
        <w:rFonts w:asciiTheme="majorHAnsi" w:hAnsiTheme="majorHAnsi"/>
      </w:rPr>
    </w:pPr>
  </w:p>
  <w:p w14:paraId="3FAC2337" w14:textId="77777777" w:rsidR="00C67E21" w:rsidRPr="00F73D99" w:rsidRDefault="00C67E21" w:rsidP="00C67E21">
    <w:pPr>
      <w:rPr>
        <w:rFonts w:asciiTheme="majorHAnsi" w:hAnsiTheme="majorHAnsi"/>
      </w:rPr>
    </w:pPr>
  </w:p>
  <w:p w14:paraId="49CFD38A" w14:textId="77777777" w:rsidR="00C67E21" w:rsidRPr="00F73D99" w:rsidRDefault="00C67E21" w:rsidP="00C67E21">
    <w:pPr>
      <w:rPr>
        <w:rFonts w:asciiTheme="majorHAnsi" w:hAnsiTheme="majorHAnsi"/>
      </w:rPr>
    </w:pPr>
  </w:p>
  <w:p w14:paraId="44F337D0" w14:textId="77777777" w:rsidR="00C67E21" w:rsidRPr="00F73D99" w:rsidRDefault="00C67E21" w:rsidP="00C67E21">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4" behindDoc="0" locked="0" layoutInCell="1" allowOverlap="1" wp14:anchorId="041B93C3" wp14:editId="3100532B">
              <wp:simplePos x="0" y="0"/>
              <wp:positionH relativeFrom="column">
                <wp:posOffset>5031242</wp:posOffset>
              </wp:positionH>
              <wp:positionV relativeFrom="paragraph">
                <wp:posOffset>116315</wp:posOffset>
              </wp:positionV>
              <wp:extent cx="1067739" cy="418455"/>
              <wp:effectExtent l="0" t="0" r="0" b="1270"/>
              <wp:wrapNone/>
              <wp:docPr id="1576920040" name="Kontakt"/>
              <wp:cNvGraphicFramePr/>
              <a:graphic xmlns:a="http://schemas.openxmlformats.org/drawingml/2006/main">
                <a:graphicData uri="http://schemas.microsoft.com/office/word/2010/wordprocessingShape">
                  <wps:wsp>
                    <wps:cNvSpPr txBox="1"/>
                    <wps:spPr>
                      <a:xfrm>
                        <a:off x="0" y="0"/>
                        <a:ext cx="1067739" cy="418455"/>
                      </a:xfrm>
                      <a:prstGeom prst="rect">
                        <a:avLst/>
                      </a:prstGeom>
                      <a:noFill/>
                      <a:ln w="6350">
                        <a:noFill/>
                      </a:ln>
                    </wps:spPr>
                    <wps:txbx>
                      <w:txbxContent>
                        <w:p w14:paraId="06E4F810" w14:textId="77777777" w:rsidR="00C67E21" w:rsidRPr="00F73D99" w:rsidRDefault="00C67E21" w:rsidP="00C67E21">
                          <w:pPr>
                            <w:pStyle w:val="09-Contact-Line"/>
                            <w:rPr>
                              <w:rFonts w:asciiTheme="majorHAnsi" w:hAnsiTheme="majorHAns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B93C3" id="Kontakt" o:spid="_x0000_s1035" type="#_x0000_t202" style="position:absolute;margin-left:396.15pt;margin-top:9.15pt;width:84.05pt;height:32.9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" filled="f" stroked="f" strokeweight=".5pt">
              <v:textbox inset="0,0,0,0">
                <w:txbxContent>
                  <w:p w14:paraId="06E4F810" w14:textId="77777777" w:rsidR="00C67E21" w:rsidRPr="00F73D99" w:rsidRDefault="00C67E21" w:rsidP="00C67E21">
                    <w:pPr>
                      <w:pStyle w:val="09-Contact-Line"/>
                      <w:rPr>
                        <w:rFonts w:asciiTheme="majorHAnsi" w:hAnsiTheme="majorHAnsi"/>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F73D99" w:rsidRDefault="005D1F24" w:rsidP="00253BC9">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5"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F73D99" w:rsidRDefault="005D1F24" w:rsidP="00253BC9">
                          <w:pPr>
                            <w:rPr>
                              <w:rFonts w:asciiTheme="majorHAnsi" w:hAnsiTheme="majorHAnsi"/>
                            </w:rPr>
                          </w:pPr>
                          <w:r w:rsidRPr="00F73D99">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_x0000_s1037" type="#_x0000_t202" style="position:absolute;margin-left:0;margin-top:0;width:200.25pt;height:62.9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" filled="f" stroked="f" strokeweight=".5pt">
              <v:textbox inset="0,0,0,0">
                <w:txbxContent>
                  <w:p w14:paraId="0CA63C12" w14:textId="77777777" w:rsidR="005D1F24" w:rsidRPr="00F73D99" w:rsidRDefault="005D1F24" w:rsidP="00253BC9">
                    <w:pPr>
                      <w:rPr>
                        <w:rFonts w:asciiTheme="majorHAnsi" w:hAnsiTheme="majorHAnsi"/>
                      </w:rPr>
                    </w:pPr>
                    <w:r w:rsidRPr="00F73D99">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6E9E71E4" w:rsidR="005D1F24" w:rsidRPr="00F73D99" w:rsidRDefault="00047F1C" w:rsidP="00253BC9">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8" behindDoc="0" locked="0" layoutInCell="1" allowOverlap="1" wp14:anchorId="4F842E70" wp14:editId="737CED24">
              <wp:simplePos x="0" y="0"/>
              <wp:positionH relativeFrom="margin">
                <wp:posOffset>4537075</wp:posOffset>
              </wp:positionH>
              <wp:positionV relativeFrom="page">
                <wp:posOffset>-3175</wp:posOffset>
              </wp:positionV>
              <wp:extent cx="2120265" cy="857956"/>
              <wp:effectExtent l="0" t="0" r="13335" b="0"/>
              <wp:wrapNone/>
              <wp:docPr id="1731910179" name="Ate | VDO"/>
              <wp:cNvGraphicFramePr/>
              <a:graphic xmlns:a="http://schemas.openxmlformats.org/drawingml/2006/main">
                <a:graphicData uri="http://schemas.microsoft.com/office/word/2010/wordprocessingShape">
                  <wps:wsp>
                    <wps:cNvSpPr txBox="1"/>
                    <wps:spPr>
                      <a:xfrm>
                        <a:off x="0" y="0"/>
                        <a:ext cx="2120265" cy="857956"/>
                      </a:xfrm>
                      <a:prstGeom prst="rect">
                        <a:avLst/>
                      </a:prstGeom>
                      <a:noFill/>
                      <a:ln w="6350">
                        <a:noFill/>
                      </a:ln>
                    </wps:spPr>
                    <wps:txbx>
                      <w:txbxContent>
                        <w:p w14:paraId="5C8569CA" w14:textId="16C3C49D" w:rsidR="00047F1C" w:rsidRPr="00F73D99" w:rsidRDefault="00047F1C" w:rsidP="00047F1C">
                          <w:pPr>
                            <w:rPr>
                              <w:rFonts w:asciiTheme="majorHAnsi" w:hAnsiTheme="majorHAnsi"/>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42E70" id="_x0000_s1038" type="#_x0000_t202" style="position:absolute;margin-left:357.25pt;margin-top:-.25pt;width:166.95pt;height:67.5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" filled="f" stroked="f" strokeweight=".5pt">
              <v:textbox inset="0,0,0,0">
                <w:txbxContent>
                  <w:p w14:paraId="5C8569CA" w14:textId="16C3C49D" w:rsidR="00047F1C" w:rsidRPr="00F73D99" w:rsidRDefault="00047F1C" w:rsidP="00047F1C">
                    <w:pPr>
                      <w:rPr>
                        <w:rFonts w:asciiTheme="majorHAnsi" w:hAnsiTheme="majorHAnsi"/>
                      </w:rPr>
                    </w:pPr>
                  </w:p>
                </w:txbxContent>
              </v:textbox>
              <w10:wrap anchorx="margin" anchory="page"/>
            </v:shape>
          </w:pict>
        </mc:Fallback>
      </mc:AlternateContent>
    </w:r>
  </w:p>
  <w:p w14:paraId="24A0486B" w14:textId="77777777" w:rsidR="005D1F24" w:rsidRPr="00F73D99" w:rsidRDefault="005D1F24" w:rsidP="00253BC9">
    <w:pPr>
      <w:rPr>
        <w:rFonts w:asciiTheme="majorHAnsi" w:hAnsiTheme="majorHAnsi"/>
      </w:rPr>
    </w:pPr>
  </w:p>
  <w:p w14:paraId="340703E5" w14:textId="77777777" w:rsidR="005D1F24" w:rsidRPr="00F73D99" w:rsidRDefault="005D1F24" w:rsidP="00253BC9">
    <w:pPr>
      <w:rPr>
        <w:rFonts w:asciiTheme="majorHAnsi" w:hAnsiTheme="majorHAnsi"/>
      </w:rPr>
    </w:pPr>
  </w:p>
  <w:p w14:paraId="0C2D2590" w14:textId="77777777" w:rsidR="005D1F24" w:rsidRPr="00F73D99" w:rsidRDefault="005D1F24" w:rsidP="00253BC9">
    <w:pPr>
      <w:rPr>
        <w:rFonts w:asciiTheme="majorHAnsi" w:hAnsiTheme="majorHAnsi"/>
      </w:rPr>
    </w:pPr>
  </w:p>
  <w:p w14:paraId="3B06AFB9" w14:textId="77777777" w:rsidR="005D1F24" w:rsidRPr="00F73D99" w:rsidRDefault="005D1F24" w:rsidP="00253BC9">
    <w:pPr>
      <w:rPr>
        <w:rFonts w:asciiTheme="majorHAnsi" w:hAnsiTheme="majorHAnsi"/>
      </w:rPr>
    </w:pPr>
    <w:r w:rsidRPr="00F73D99">
      <w:rPr>
        <w:rFonts w:asciiTheme="majorHAnsi" w:hAnsiTheme="majorHAnsi"/>
        <w:noProof/>
      </w:rPr>
      <mc:AlternateContent>
        <mc:Choice Requires="wps">
          <w:drawing>
            <wp:anchor distT="0" distB="0" distL="114300" distR="114300" simplePos="0" relativeHeight="251658246"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6BA2CD12" w14:textId="57CA0920" w:rsidR="000D4927" w:rsidRPr="00F73D99" w:rsidRDefault="00F73D99" w:rsidP="00E165E0">
                          <w:pPr>
                            <w:pStyle w:val="Kopfzeile"/>
                            <w:rPr>
                              <w:lang w:val="de-DE"/>
                            </w:rPr>
                          </w:pPr>
                          <w:r>
                            <w:rPr>
                              <w:lang w:val="de-DE"/>
                            </w:rPr>
                            <w:t>Press</w:t>
                          </w:r>
                          <w:r w:rsidR="00095A57">
                            <w:rPr>
                              <w:lang w:val="de-DE"/>
                            </w:rPr>
                            <w:t xml:space="preserve">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_x0000_s1039" type="#_x0000_t202" style="position:absolute;margin-left:.1pt;margin-top:4.4pt;width:196.3pt;height:29.7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mMHEwIAACQ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" filled="f" stroked="f" strokeweight=".5pt">
              <v:textbox inset="0,0,0,0">
                <w:txbxContent>
                  <w:p w14:paraId="6BA2CD12" w14:textId="57CA0920" w:rsidR="000D4927" w:rsidRPr="00F73D99" w:rsidRDefault="00F73D99" w:rsidP="00E165E0">
                    <w:pPr>
                      <w:pStyle w:val="Kopfzeile"/>
                      <w:rPr>
                        <w:lang w:val="de-DE"/>
                      </w:rPr>
                    </w:pPr>
                    <w:r>
                      <w:rPr>
                        <w:lang w:val="de-DE"/>
                      </w:rPr>
                      <w:t>Press</w:t>
                    </w:r>
                    <w:r w:rsidR="00095A57">
                      <w:rPr>
                        <w:lang w:val="de-DE"/>
                      </w:rPr>
                      <w:t xml:space="preserve"> Release</w:t>
                    </w:r>
                  </w:p>
                </w:txbxContent>
              </v:textbox>
            </v:shape>
          </w:pict>
        </mc:Fallback>
      </mc:AlternateContent>
    </w:r>
  </w:p>
  <w:p w14:paraId="0A901EB5" w14:textId="77777777" w:rsidR="005D1F24" w:rsidRPr="00F73D99" w:rsidRDefault="005D1F24" w:rsidP="00253BC9">
    <w:pPr>
      <w:rPr>
        <w:rFonts w:asciiTheme="majorHAnsi" w:hAnsiTheme="majorHAnsi"/>
      </w:rPr>
    </w:pPr>
  </w:p>
  <w:p w14:paraId="55F6B8B4" w14:textId="77777777" w:rsidR="005D1F24" w:rsidRPr="00F73D99" w:rsidRDefault="005D1F24" w:rsidP="00253BC9">
    <w:pPr>
      <w:rPr>
        <w:rFonts w:asciiTheme="majorHAnsi" w:hAnsiTheme="majorHAnsi"/>
      </w:rPr>
    </w:pPr>
  </w:p>
  <w:p w14:paraId="7518BF02" w14:textId="6AAE99BA" w:rsidR="005D1F24" w:rsidRPr="00F73D99" w:rsidRDefault="005D1F24" w:rsidP="00253BC9">
    <w:pPr>
      <w:rPr>
        <w:rFonts w:asciiTheme="majorHAnsi" w:hAnsiTheme="majorHAnsi"/>
      </w:rPr>
    </w:pPr>
  </w:p>
  <w:p w14:paraId="5164A5F6" w14:textId="77777777" w:rsidR="005D1F24" w:rsidRPr="00F73D99"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880871"/>
    <w:multiLevelType w:val="multilevel"/>
    <w:tmpl w:val="F5B84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4BC7FD3"/>
    <w:multiLevelType w:val="hybridMultilevel"/>
    <w:tmpl w:val="42CE561A"/>
    <w:lvl w:ilvl="0" w:tplc="BDD62B90">
      <w:start w:val="1"/>
      <w:numFmt w:val="bullet"/>
      <w:lvlText w:val=""/>
      <w:lvlJc w:val="left"/>
      <w:pPr>
        <w:ind w:left="1280" w:hanging="360"/>
      </w:pPr>
      <w:rPr>
        <w:rFonts w:ascii="Symbol" w:hAnsi="Symbol"/>
      </w:rPr>
    </w:lvl>
    <w:lvl w:ilvl="1" w:tplc="A7F01B74">
      <w:start w:val="1"/>
      <w:numFmt w:val="bullet"/>
      <w:lvlText w:val=""/>
      <w:lvlJc w:val="left"/>
      <w:pPr>
        <w:ind w:left="1280" w:hanging="360"/>
      </w:pPr>
      <w:rPr>
        <w:rFonts w:ascii="Symbol" w:hAnsi="Symbol"/>
      </w:rPr>
    </w:lvl>
    <w:lvl w:ilvl="2" w:tplc="A768B34E">
      <w:start w:val="1"/>
      <w:numFmt w:val="bullet"/>
      <w:lvlText w:val=""/>
      <w:lvlJc w:val="left"/>
      <w:pPr>
        <w:ind w:left="1280" w:hanging="360"/>
      </w:pPr>
      <w:rPr>
        <w:rFonts w:ascii="Symbol" w:hAnsi="Symbol"/>
      </w:rPr>
    </w:lvl>
    <w:lvl w:ilvl="3" w:tplc="4F8E9504">
      <w:start w:val="1"/>
      <w:numFmt w:val="bullet"/>
      <w:lvlText w:val=""/>
      <w:lvlJc w:val="left"/>
      <w:pPr>
        <w:ind w:left="1280" w:hanging="360"/>
      </w:pPr>
      <w:rPr>
        <w:rFonts w:ascii="Symbol" w:hAnsi="Symbol"/>
      </w:rPr>
    </w:lvl>
    <w:lvl w:ilvl="4" w:tplc="39E08E3E">
      <w:start w:val="1"/>
      <w:numFmt w:val="bullet"/>
      <w:lvlText w:val=""/>
      <w:lvlJc w:val="left"/>
      <w:pPr>
        <w:ind w:left="1280" w:hanging="360"/>
      </w:pPr>
      <w:rPr>
        <w:rFonts w:ascii="Symbol" w:hAnsi="Symbol"/>
      </w:rPr>
    </w:lvl>
    <w:lvl w:ilvl="5" w:tplc="59880E9A">
      <w:start w:val="1"/>
      <w:numFmt w:val="bullet"/>
      <w:lvlText w:val=""/>
      <w:lvlJc w:val="left"/>
      <w:pPr>
        <w:ind w:left="1280" w:hanging="360"/>
      </w:pPr>
      <w:rPr>
        <w:rFonts w:ascii="Symbol" w:hAnsi="Symbol"/>
      </w:rPr>
    </w:lvl>
    <w:lvl w:ilvl="6" w:tplc="76D41AD8">
      <w:start w:val="1"/>
      <w:numFmt w:val="bullet"/>
      <w:lvlText w:val=""/>
      <w:lvlJc w:val="left"/>
      <w:pPr>
        <w:ind w:left="1280" w:hanging="360"/>
      </w:pPr>
      <w:rPr>
        <w:rFonts w:ascii="Symbol" w:hAnsi="Symbol"/>
      </w:rPr>
    </w:lvl>
    <w:lvl w:ilvl="7" w:tplc="40A41D78">
      <w:start w:val="1"/>
      <w:numFmt w:val="bullet"/>
      <w:lvlText w:val=""/>
      <w:lvlJc w:val="left"/>
      <w:pPr>
        <w:ind w:left="1280" w:hanging="360"/>
      </w:pPr>
      <w:rPr>
        <w:rFonts w:ascii="Symbol" w:hAnsi="Symbol"/>
      </w:rPr>
    </w:lvl>
    <w:lvl w:ilvl="8" w:tplc="CB8692F4">
      <w:start w:val="1"/>
      <w:numFmt w:val="bullet"/>
      <w:lvlText w:val=""/>
      <w:lvlJc w:val="left"/>
      <w:pPr>
        <w:ind w:left="1280" w:hanging="360"/>
      </w:pPr>
      <w:rPr>
        <w:rFonts w:ascii="Symbol" w:hAnsi="Symbol"/>
      </w:rPr>
    </w:lvl>
  </w:abstractNum>
  <w:abstractNum w:abstractNumId="2" w15:restartNumberingAfterBreak="0">
    <w:nsid w:val="270B18AB"/>
    <w:multiLevelType w:val="multilevel"/>
    <w:tmpl w:val="FCDAF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BECC856"/>
    <w:multiLevelType w:val="hybridMultilevel"/>
    <w:tmpl w:val="B1F6CCEE"/>
    <w:lvl w:ilvl="0" w:tplc="73446378">
      <w:start w:val="1"/>
      <w:numFmt w:val="decimal"/>
      <w:lvlText w:val="%1."/>
      <w:lvlJc w:val="left"/>
      <w:pPr>
        <w:ind w:left="720" w:hanging="360"/>
      </w:pPr>
    </w:lvl>
    <w:lvl w:ilvl="1" w:tplc="76028816">
      <w:start w:val="1"/>
      <w:numFmt w:val="lowerLetter"/>
      <w:lvlText w:val="%2."/>
      <w:lvlJc w:val="left"/>
      <w:pPr>
        <w:ind w:left="1440" w:hanging="360"/>
      </w:pPr>
    </w:lvl>
    <w:lvl w:ilvl="2" w:tplc="55E00D1C">
      <w:start w:val="1"/>
      <w:numFmt w:val="lowerRoman"/>
      <w:lvlText w:val="%3."/>
      <w:lvlJc w:val="right"/>
      <w:pPr>
        <w:ind w:left="2160" w:hanging="180"/>
      </w:pPr>
    </w:lvl>
    <w:lvl w:ilvl="3" w:tplc="3F668008">
      <w:start w:val="1"/>
      <w:numFmt w:val="decimal"/>
      <w:lvlText w:val="%4."/>
      <w:lvlJc w:val="left"/>
      <w:pPr>
        <w:ind w:left="2880" w:hanging="360"/>
      </w:pPr>
    </w:lvl>
    <w:lvl w:ilvl="4" w:tplc="3F868AA4">
      <w:start w:val="1"/>
      <w:numFmt w:val="lowerLetter"/>
      <w:lvlText w:val="%5."/>
      <w:lvlJc w:val="left"/>
      <w:pPr>
        <w:ind w:left="3600" w:hanging="360"/>
      </w:pPr>
    </w:lvl>
    <w:lvl w:ilvl="5" w:tplc="49CA3F0A">
      <w:start w:val="1"/>
      <w:numFmt w:val="lowerRoman"/>
      <w:lvlText w:val="%6."/>
      <w:lvlJc w:val="right"/>
      <w:pPr>
        <w:ind w:left="4320" w:hanging="180"/>
      </w:pPr>
    </w:lvl>
    <w:lvl w:ilvl="6" w:tplc="E4C27196">
      <w:start w:val="1"/>
      <w:numFmt w:val="decimal"/>
      <w:lvlText w:val="%7."/>
      <w:lvlJc w:val="left"/>
      <w:pPr>
        <w:ind w:left="5040" w:hanging="360"/>
      </w:pPr>
    </w:lvl>
    <w:lvl w:ilvl="7" w:tplc="03CC03F2">
      <w:start w:val="1"/>
      <w:numFmt w:val="lowerLetter"/>
      <w:lvlText w:val="%8."/>
      <w:lvlJc w:val="left"/>
      <w:pPr>
        <w:ind w:left="5760" w:hanging="360"/>
      </w:pPr>
    </w:lvl>
    <w:lvl w:ilvl="8" w:tplc="B6CC46B6">
      <w:start w:val="1"/>
      <w:numFmt w:val="lowerRoman"/>
      <w:lvlText w:val="%9."/>
      <w:lvlJc w:val="right"/>
      <w:pPr>
        <w:ind w:left="6480" w:hanging="180"/>
      </w:pPr>
    </w:lvl>
  </w:abstractNum>
  <w:abstractNum w:abstractNumId="4" w15:restartNumberingAfterBreak="0">
    <w:nsid w:val="306E376A"/>
    <w:multiLevelType w:val="hybridMultilevel"/>
    <w:tmpl w:val="30E2C6F8"/>
    <w:lvl w:ilvl="0" w:tplc="CDB2D978">
      <w:start w:val="1"/>
      <w:numFmt w:val="decimal"/>
      <w:lvlText w:val="%1)"/>
      <w:lvlJc w:val="left"/>
      <w:pPr>
        <w:ind w:left="1080" w:hanging="360"/>
      </w:pPr>
    </w:lvl>
    <w:lvl w:ilvl="1" w:tplc="735C0BDA">
      <w:start w:val="1"/>
      <w:numFmt w:val="decimal"/>
      <w:lvlText w:val="%2)"/>
      <w:lvlJc w:val="left"/>
      <w:pPr>
        <w:ind w:left="1080" w:hanging="360"/>
      </w:pPr>
    </w:lvl>
    <w:lvl w:ilvl="2" w:tplc="1E70F69E">
      <w:start w:val="1"/>
      <w:numFmt w:val="decimal"/>
      <w:lvlText w:val="%3)"/>
      <w:lvlJc w:val="left"/>
      <w:pPr>
        <w:ind w:left="1080" w:hanging="360"/>
      </w:pPr>
    </w:lvl>
    <w:lvl w:ilvl="3" w:tplc="C94858A6">
      <w:start w:val="1"/>
      <w:numFmt w:val="decimal"/>
      <w:lvlText w:val="%4)"/>
      <w:lvlJc w:val="left"/>
      <w:pPr>
        <w:ind w:left="1080" w:hanging="360"/>
      </w:pPr>
    </w:lvl>
    <w:lvl w:ilvl="4" w:tplc="4CCCABF6">
      <w:start w:val="1"/>
      <w:numFmt w:val="decimal"/>
      <w:lvlText w:val="%5)"/>
      <w:lvlJc w:val="left"/>
      <w:pPr>
        <w:ind w:left="1080" w:hanging="360"/>
      </w:pPr>
    </w:lvl>
    <w:lvl w:ilvl="5" w:tplc="71C40D8C">
      <w:start w:val="1"/>
      <w:numFmt w:val="decimal"/>
      <w:lvlText w:val="%6)"/>
      <w:lvlJc w:val="left"/>
      <w:pPr>
        <w:ind w:left="1080" w:hanging="360"/>
      </w:pPr>
    </w:lvl>
    <w:lvl w:ilvl="6" w:tplc="1506DC74">
      <w:start w:val="1"/>
      <w:numFmt w:val="decimal"/>
      <w:lvlText w:val="%7)"/>
      <w:lvlJc w:val="left"/>
      <w:pPr>
        <w:ind w:left="1080" w:hanging="360"/>
      </w:pPr>
    </w:lvl>
    <w:lvl w:ilvl="7" w:tplc="EBD4E510">
      <w:start w:val="1"/>
      <w:numFmt w:val="decimal"/>
      <w:lvlText w:val="%8)"/>
      <w:lvlJc w:val="left"/>
      <w:pPr>
        <w:ind w:left="1080" w:hanging="360"/>
      </w:pPr>
    </w:lvl>
    <w:lvl w:ilvl="8" w:tplc="37922FD6">
      <w:start w:val="1"/>
      <w:numFmt w:val="decimal"/>
      <w:lvlText w:val="%9)"/>
      <w:lvlJc w:val="left"/>
      <w:pPr>
        <w:ind w:left="1080" w:hanging="360"/>
      </w:pPr>
    </w:lvl>
  </w:abstractNum>
  <w:abstractNum w:abstractNumId="5" w15:restartNumberingAfterBreak="0">
    <w:nsid w:val="3FA31F03"/>
    <w:multiLevelType w:val="multilevel"/>
    <w:tmpl w:val="DED64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4A11A6A"/>
    <w:multiLevelType w:val="hybridMultilevel"/>
    <w:tmpl w:val="A89011A2"/>
    <w:lvl w:ilvl="0" w:tplc="7750B516">
      <w:start w:val="1"/>
      <w:numFmt w:val="bullet"/>
      <w:pStyle w:val="02-Bullet"/>
      <w:lvlText w:val=""/>
      <w:lvlJc w:val="left"/>
      <w:pPr>
        <w:ind w:left="4897" w:hanging="360"/>
      </w:pPr>
      <w:rPr>
        <w:rFonts w:ascii="Symbol" w:hAnsi="Symbol" w:hint="default"/>
      </w:rPr>
    </w:lvl>
    <w:lvl w:ilvl="1" w:tplc="9DDA2C54" w:tentative="1">
      <w:start w:val="1"/>
      <w:numFmt w:val="bullet"/>
      <w:lvlText w:val="o"/>
      <w:lvlJc w:val="left"/>
      <w:pPr>
        <w:ind w:left="1440" w:hanging="360"/>
      </w:pPr>
      <w:rPr>
        <w:rFonts w:ascii="Courier New" w:hAnsi="Courier New" w:hint="default"/>
      </w:rPr>
    </w:lvl>
    <w:lvl w:ilvl="2" w:tplc="DB029522" w:tentative="1">
      <w:start w:val="1"/>
      <w:numFmt w:val="bullet"/>
      <w:lvlText w:val=""/>
      <w:lvlJc w:val="left"/>
      <w:pPr>
        <w:ind w:left="2160" w:hanging="360"/>
      </w:pPr>
      <w:rPr>
        <w:rFonts w:ascii="Wingdings" w:hAnsi="Wingdings" w:hint="default"/>
      </w:rPr>
    </w:lvl>
    <w:lvl w:ilvl="3" w:tplc="DC14A6EC" w:tentative="1">
      <w:start w:val="1"/>
      <w:numFmt w:val="bullet"/>
      <w:lvlText w:val=""/>
      <w:lvlJc w:val="left"/>
      <w:pPr>
        <w:ind w:left="2880" w:hanging="360"/>
      </w:pPr>
      <w:rPr>
        <w:rFonts w:ascii="Symbol" w:hAnsi="Symbol" w:hint="default"/>
      </w:rPr>
    </w:lvl>
    <w:lvl w:ilvl="4" w:tplc="248C5FA4" w:tentative="1">
      <w:start w:val="1"/>
      <w:numFmt w:val="bullet"/>
      <w:lvlText w:val="o"/>
      <w:lvlJc w:val="left"/>
      <w:pPr>
        <w:ind w:left="3600" w:hanging="360"/>
      </w:pPr>
      <w:rPr>
        <w:rFonts w:ascii="Courier New" w:hAnsi="Courier New" w:hint="default"/>
      </w:rPr>
    </w:lvl>
    <w:lvl w:ilvl="5" w:tplc="8558EBEE" w:tentative="1">
      <w:start w:val="1"/>
      <w:numFmt w:val="bullet"/>
      <w:lvlText w:val=""/>
      <w:lvlJc w:val="left"/>
      <w:pPr>
        <w:ind w:left="4320" w:hanging="360"/>
      </w:pPr>
      <w:rPr>
        <w:rFonts w:ascii="Wingdings" w:hAnsi="Wingdings" w:hint="default"/>
      </w:rPr>
    </w:lvl>
    <w:lvl w:ilvl="6" w:tplc="B4E8BF54" w:tentative="1">
      <w:start w:val="1"/>
      <w:numFmt w:val="bullet"/>
      <w:lvlText w:val=""/>
      <w:lvlJc w:val="left"/>
      <w:pPr>
        <w:ind w:left="5040" w:hanging="360"/>
      </w:pPr>
      <w:rPr>
        <w:rFonts w:ascii="Symbol" w:hAnsi="Symbol" w:hint="default"/>
      </w:rPr>
    </w:lvl>
    <w:lvl w:ilvl="7" w:tplc="A15A8A32" w:tentative="1">
      <w:start w:val="1"/>
      <w:numFmt w:val="bullet"/>
      <w:lvlText w:val="o"/>
      <w:lvlJc w:val="left"/>
      <w:pPr>
        <w:ind w:left="5760" w:hanging="360"/>
      </w:pPr>
      <w:rPr>
        <w:rFonts w:ascii="Courier New" w:hAnsi="Courier New" w:hint="default"/>
      </w:rPr>
    </w:lvl>
    <w:lvl w:ilvl="8" w:tplc="2F98526A" w:tentative="1">
      <w:start w:val="1"/>
      <w:numFmt w:val="bullet"/>
      <w:lvlText w:val=""/>
      <w:lvlJc w:val="left"/>
      <w:pPr>
        <w:ind w:left="6480" w:hanging="360"/>
      </w:pPr>
      <w:rPr>
        <w:rFonts w:ascii="Wingdings" w:hAnsi="Wingdings" w:hint="default"/>
      </w:rPr>
    </w:lvl>
  </w:abstractNum>
  <w:abstractNum w:abstractNumId="7" w15:restartNumberingAfterBreak="0">
    <w:nsid w:val="453D70FC"/>
    <w:multiLevelType w:val="hybridMultilevel"/>
    <w:tmpl w:val="9634C52E"/>
    <w:lvl w:ilvl="0" w:tplc="92704B04">
      <w:start w:val="1"/>
      <w:numFmt w:val="bullet"/>
      <w:lvlText w:val=""/>
      <w:lvlJc w:val="left"/>
      <w:pPr>
        <w:ind w:left="720" w:hanging="360"/>
      </w:pPr>
      <w:rPr>
        <w:rFonts w:ascii="Symbol" w:hAnsi="Symbol" w:hint="default"/>
      </w:rPr>
    </w:lvl>
    <w:lvl w:ilvl="1" w:tplc="3B1E484A" w:tentative="1">
      <w:start w:val="1"/>
      <w:numFmt w:val="bullet"/>
      <w:lvlText w:val="o"/>
      <w:lvlJc w:val="left"/>
      <w:pPr>
        <w:ind w:left="1440" w:hanging="360"/>
      </w:pPr>
      <w:rPr>
        <w:rFonts w:ascii="Courier New" w:hAnsi="Courier New" w:hint="default"/>
      </w:rPr>
    </w:lvl>
    <w:lvl w:ilvl="2" w:tplc="BF54A7D6" w:tentative="1">
      <w:start w:val="1"/>
      <w:numFmt w:val="bullet"/>
      <w:lvlText w:val=""/>
      <w:lvlJc w:val="left"/>
      <w:pPr>
        <w:ind w:left="2160" w:hanging="360"/>
      </w:pPr>
      <w:rPr>
        <w:rFonts w:ascii="Wingdings" w:hAnsi="Wingdings" w:hint="default"/>
      </w:rPr>
    </w:lvl>
    <w:lvl w:ilvl="3" w:tplc="596885BC" w:tentative="1">
      <w:start w:val="1"/>
      <w:numFmt w:val="bullet"/>
      <w:lvlText w:val=""/>
      <w:lvlJc w:val="left"/>
      <w:pPr>
        <w:ind w:left="2880" w:hanging="360"/>
      </w:pPr>
      <w:rPr>
        <w:rFonts w:ascii="Symbol" w:hAnsi="Symbol" w:hint="default"/>
      </w:rPr>
    </w:lvl>
    <w:lvl w:ilvl="4" w:tplc="11929088" w:tentative="1">
      <w:start w:val="1"/>
      <w:numFmt w:val="bullet"/>
      <w:lvlText w:val="o"/>
      <w:lvlJc w:val="left"/>
      <w:pPr>
        <w:ind w:left="3600" w:hanging="360"/>
      </w:pPr>
      <w:rPr>
        <w:rFonts w:ascii="Courier New" w:hAnsi="Courier New" w:hint="default"/>
      </w:rPr>
    </w:lvl>
    <w:lvl w:ilvl="5" w:tplc="47283D4E" w:tentative="1">
      <w:start w:val="1"/>
      <w:numFmt w:val="bullet"/>
      <w:lvlText w:val=""/>
      <w:lvlJc w:val="left"/>
      <w:pPr>
        <w:ind w:left="4320" w:hanging="360"/>
      </w:pPr>
      <w:rPr>
        <w:rFonts w:ascii="Wingdings" w:hAnsi="Wingdings" w:hint="default"/>
      </w:rPr>
    </w:lvl>
    <w:lvl w:ilvl="6" w:tplc="64F69230" w:tentative="1">
      <w:start w:val="1"/>
      <w:numFmt w:val="bullet"/>
      <w:lvlText w:val=""/>
      <w:lvlJc w:val="left"/>
      <w:pPr>
        <w:ind w:left="5040" w:hanging="360"/>
      </w:pPr>
      <w:rPr>
        <w:rFonts w:ascii="Symbol" w:hAnsi="Symbol" w:hint="default"/>
      </w:rPr>
    </w:lvl>
    <w:lvl w:ilvl="7" w:tplc="CC2426FA" w:tentative="1">
      <w:start w:val="1"/>
      <w:numFmt w:val="bullet"/>
      <w:lvlText w:val="o"/>
      <w:lvlJc w:val="left"/>
      <w:pPr>
        <w:ind w:left="5760" w:hanging="360"/>
      </w:pPr>
      <w:rPr>
        <w:rFonts w:ascii="Courier New" w:hAnsi="Courier New" w:hint="default"/>
      </w:rPr>
    </w:lvl>
    <w:lvl w:ilvl="8" w:tplc="9FC2650A" w:tentative="1">
      <w:start w:val="1"/>
      <w:numFmt w:val="bullet"/>
      <w:lvlText w:val=""/>
      <w:lvlJc w:val="left"/>
      <w:pPr>
        <w:ind w:left="6480" w:hanging="360"/>
      </w:pPr>
      <w:rPr>
        <w:rFonts w:ascii="Wingdings" w:hAnsi="Wingdings" w:hint="default"/>
      </w:rPr>
    </w:lvl>
  </w:abstractNum>
  <w:abstractNum w:abstractNumId="8" w15:restartNumberingAfterBreak="0">
    <w:nsid w:val="48C32789"/>
    <w:multiLevelType w:val="multilevel"/>
    <w:tmpl w:val="F6944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C9E1A13"/>
    <w:multiLevelType w:val="multilevel"/>
    <w:tmpl w:val="E17AB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69B43F4"/>
    <w:multiLevelType w:val="hybridMultilevel"/>
    <w:tmpl w:val="870C6BA8"/>
    <w:lvl w:ilvl="0" w:tplc="9C804A7A">
      <w:start w:val="1"/>
      <w:numFmt w:val="decimal"/>
      <w:lvlText w:val="%1."/>
      <w:lvlJc w:val="left"/>
      <w:pPr>
        <w:ind w:left="720" w:hanging="360"/>
      </w:pPr>
    </w:lvl>
    <w:lvl w:ilvl="1" w:tplc="A17A597A">
      <w:start w:val="1"/>
      <w:numFmt w:val="lowerLetter"/>
      <w:lvlText w:val="%2."/>
      <w:lvlJc w:val="left"/>
      <w:pPr>
        <w:ind w:left="1440" w:hanging="360"/>
      </w:pPr>
    </w:lvl>
    <w:lvl w:ilvl="2" w:tplc="20D4CA36">
      <w:start w:val="1"/>
      <w:numFmt w:val="lowerRoman"/>
      <w:lvlText w:val="%3."/>
      <w:lvlJc w:val="right"/>
      <w:pPr>
        <w:ind w:left="2160" w:hanging="180"/>
      </w:pPr>
    </w:lvl>
    <w:lvl w:ilvl="3" w:tplc="FDB81652">
      <w:start w:val="1"/>
      <w:numFmt w:val="decimal"/>
      <w:lvlText w:val="%4."/>
      <w:lvlJc w:val="left"/>
      <w:pPr>
        <w:ind w:left="2880" w:hanging="360"/>
      </w:pPr>
    </w:lvl>
    <w:lvl w:ilvl="4" w:tplc="9C026FDE">
      <w:start w:val="1"/>
      <w:numFmt w:val="lowerLetter"/>
      <w:lvlText w:val="%5."/>
      <w:lvlJc w:val="left"/>
      <w:pPr>
        <w:ind w:left="3600" w:hanging="360"/>
      </w:pPr>
    </w:lvl>
    <w:lvl w:ilvl="5" w:tplc="EF54182C">
      <w:start w:val="1"/>
      <w:numFmt w:val="lowerRoman"/>
      <w:lvlText w:val="%6."/>
      <w:lvlJc w:val="right"/>
      <w:pPr>
        <w:ind w:left="4320" w:hanging="180"/>
      </w:pPr>
    </w:lvl>
    <w:lvl w:ilvl="6" w:tplc="9EDC0E86">
      <w:start w:val="1"/>
      <w:numFmt w:val="decimal"/>
      <w:lvlText w:val="%7."/>
      <w:lvlJc w:val="left"/>
      <w:pPr>
        <w:ind w:left="5040" w:hanging="360"/>
      </w:pPr>
    </w:lvl>
    <w:lvl w:ilvl="7" w:tplc="721E57DE">
      <w:start w:val="1"/>
      <w:numFmt w:val="lowerLetter"/>
      <w:lvlText w:val="%8."/>
      <w:lvlJc w:val="left"/>
      <w:pPr>
        <w:ind w:left="5760" w:hanging="360"/>
      </w:pPr>
    </w:lvl>
    <w:lvl w:ilvl="8" w:tplc="43C68092">
      <w:start w:val="1"/>
      <w:numFmt w:val="lowerRoman"/>
      <w:lvlText w:val="%9."/>
      <w:lvlJc w:val="right"/>
      <w:pPr>
        <w:ind w:left="6480" w:hanging="180"/>
      </w:pPr>
    </w:lvl>
  </w:abstractNum>
  <w:abstractNum w:abstractNumId="12" w15:restartNumberingAfterBreak="0">
    <w:nsid w:val="5EA12381"/>
    <w:multiLevelType w:val="multilevel"/>
    <w:tmpl w:val="850EF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F3C5C14"/>
    <w:multiLevelType w:val="multilevel"/>
    <w:tmpl w:val="538CAC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5F632459"/>
    <w:multiLevelType w:val="multilevel"/>
    <w:tmpl w:val="51384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20F2B92"/>
    <w:multiLevelType w:val="multilevel"/>
    <w:tmpl w:val="84461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8C7682F"/>
    <w:multiLevelType w:val="multilevel"/>
    <w:tmpl w:val="34A4C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C860CA0"/>
    <w:multiLevelType w:val="multilevel"/>
    <w:tmpl w:val="21B4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E017835"/>
    <w:multiLevelType w:val="hybridMultilevel"/>
    <w:tmpl w:val="CF5C7F0C"/>
    <w:lvl w:ilvl="0" w:tplc="E4345B92">
      <w:start w:val="1"/>
      <w:numFmt w:val="bullet"/>
      <w:lvlText w:val=""/>
      <w:lvlJc w:val="left"/>
      <w:pPr>
        <w:tabs>
          <w:tab w:val="num" w:pos="360"/>
        </w:tabs>
        <w:ind w:left="360" w:hanging="360"/>
      </w:pPr>
      <w:rPr>
        <w:rFonts w:ascii="Symbol" w:hAnsi="Symbol" w:hint="default"/>
      </w:rPr>
    </w:lvl>
    <w:lvl w:ilvl="1" w:tplc="869C9716">
      <w:start w:val="1"/>
      <w:numFmt w:val="bullet"/>
      <w:lvlText w:val="o"/>
      <w:lvlJc w:val="left"/>
      <w:pPr>
        <w:tabs>
          <w:tab w:val="num" w:pos="1080"/>
        </w:tabs>
        <w:ind w:left="1080" w:hanging="360"/>
      </w:pPr>
      <w:rPr>
        <w:rFonts w:ascii="Courier New" w:hAnsi="Courier New" w:hint="default"/>
      </w:rPr>
    </w:lvl>
    <w:lvl w:ilvl="2" w:tplc="90908CF8">
      <w:start w:val="1"/>
      <w:numFmt w:val="bullet"/>
      <w:lvlText w:val=""/>
      <w:lvlJc w:val="left"/>
      <w:pPr>
        <w:tabs>
          <w:tab w:val="num" w:pos="1800"/>
        </w:tabs>
        <w:ind w:left="1800" w:hanging="360"/>
      </w:pPr>
      <w:rPr>
        <w:rFonts w:ascii="Wingdings" w:hAnsi="Wingdings" w:hint="default"/>
      </w:rPr>
    </w:lvl>
    <w:lvl w:ilvl="3" w:tplc="A9CC66F8">
      <w:start w:val="1"/>
      <w:numFmt w:val="bullet"/>
      <w:lvlText w:val=""/>
      <w:lvlJc w:val="left"/>
      <w:pPr>
        <w:tabs>
          <w:tab w:val="num" w:pos="2520"/>
        </w:tabs>
        <w:ind w:left="2520" w:hanging="360"/>
      </w:pPr>
      <w:rPr>
        <w:rFonts w:ascii="Symbol" w:hAnsi="Symbol" w:hint="default"/>
      </w:rPr>
    </w:lvl>
    <w:lvl w:ilvl="4" w:tplc="D3DA083A">
      <w:start w:val="1"/>
      <w:numFmt w:val="bullet"/>
      <w:lvlText w:val="o"/>
      <w:lvlJc w:val="left"/>
      <w:pPr>
        <w:tabs>
          <w:tab w:val="num" w:pos="3240"/>
        </w:tabs>
        <w:ind w:left="3240" w:hanging="360"/>
      </w:pPr>
      <w:rPr>
        <w:rFonts w:ascii="Courier New" w:hAnsi="Courier New" w:hint="default"/>
      </w:rPr>
    </w:lvl>
    <w:lvl w:ilvl="5" w:tplc="0F2677B2">
      <w:start w:val="1"/>
      <w:numFmt w:val="bullet"/>
      <w:lvlText w:val=""/>
      <w:lvlJc w:val="left"/>
      <w:pPr>
        <w:tabs>
          <w:tab w:val="num" w:pos="3960"/>
        </w:tabs>
        <w:ind w:left="3960" w:hanging="360"/>
      </w:pPr>
      <w:rPr>
        <w:rFonts w:ascii="Wingdings" w:hAnsi="Wingdings" w:hint="default"/>
      </w:rPr>
    </w:lvl>
    <w:lvl w:ilvl="6" w:tplc="80B0739C">
      <w:start w:val="1"/>
      <w:numFmt w:val="bullet"/>
      <w:lvlText w:val=""/>
      <w:lvlJc w:val="left"/>
      <w:pPr>
        <w:tabs>
          <w:tab w:val="num" w:pos="4680"/>
        </w:tabs>
        <w:ind w:left="4680" w:hanging="360"/>
      </w:pPr>
      <w:rPr>
        <w:rFonts w:ascii="Symbol" w:hAnsi="Symbol" w:hint="default"/>
      </w:rPr>
    </w:lvl>
    <w:lvl w:ilvl="7" w:tplc="BA3AD252">
      <w:start w:val="1"/>
      <w:numFmt w:val="bullet"/>
      <w:lvlText w:val="o"/>
      <w:lvlJc w:val="left"/>
      <w:pPr>
        <w:tabs>
          <w:tab w:val="num" w:pos="5400"/>
        </w:tabs>
        <w:ind w:left="5400" w:hanging="360"/>
      </w:pPr>
      <w:rPr>
        <w:rFonts w:ascii="Courier New" w:hAnsi="Courier New" w:hint="default"/>
      </w:rPr>
    </w:lvl>
    <w:lvl w:ilvl="8" w:tplc="2452D6B4">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75533300"/>
    <w:multiLevelType w:val="hybridMultilevel"/>
    <w:tmpl w:val="92A66DF0"/>
    <w:lvl w:ilvl="0" w:tplc="1012093C">
      <w:start w:val="1"/>
      <w:numFmt w:val="bullet"/>
      <w:lvlText w:val=""/>
      <w:lvlJc w:val="left"/>
      <w:pPr>
        <w:ind w:left="720" w:hanging="360"/>
      </w:pPr>
      <w:rPr>
        <w:rFonts w:ascii="Symbol" w:hAnsi="Symbol"/>
      </w:rPr>
    </w:lvl>
    <w:lvl w:ilvl="1" w:tplc="9F422A58">
      <w:start w:val="1"/>
      <w:numFmt w:val="bullet"/>
      <w:lvlText w:val=""/>
      <w:lvlJc w:val="left"/>
      <w:pPr>
        <w:ind w:left="720" w:hanging="360"/>
      </w:pPr>
      <w:rPr>
        <w:rFonts w:ascii="Symbol" w:hAnsi="Symbol"/>
      </w:rPr>
    </w:lvl>
    <w:lvl w:ilvl="2" w:tplc="F3D6EA1C">
      <w:start w:val="1"/>
      <w:numFmt w:val="bullet"/>
      <w:lvlText w:val=""/>
      <w:lvlJc w:val="left"/>
      <w:pPr>
        <w:ind w:left="720" w:hanging="360"/>
      </w:pPr>
      <w:rPr>
        <w:rFonts w:ascii="Symbol" w:hAnsi="Symbol"/>
      </w:rPr>
    </w:lvl>
    <w:lvl w:ilvl="3" w:tplc="D26294E6">
      <w:start w:val="1"/>
      <w:numFmt w:val="bullet"/>
      <w:lvlText w:val=""/>
      <w:lvlJc w:val="left"/>
      <w:pPr>
        <w:ind w:left="720" w:hanging="360"/>
      </w:pPr>
      <w:rPr>
        <w:rFonts w:ascii="Symbol" w:hAnsi="Symbol"/>
      </w:rPr>
    </w:lvl>
    <w:lvl w:ilvl="4" w:tplc="A920B718">
      <w:start w:val="1"/>
      <w:numFmt w:val="bullet"/>
      <w:lvlText w:val=""/>
      <w:lvlJc w:val="left"/>
      <w:pPr>
        <w:ind w:left="720" w:hanging="360"/>
      </w:pPr>
      <w:rPr>
        <w:rFonts w:ascii="Symbol" w:hAnsi="Symbol"/>
      </w:rPr>
    </w:lvl>
    <w:lvl w:ilvl="5" w:tplc="B264383A">
      <w:start w:val="1"/>
      <w:numFmt w:val="bullet"/>
      <w:lvlText w:val=""/>
      <w:lvlJc w:val="left"/>
      <w:pPr>
        <w:ind w:left="720" w:hanging="360"/>
      </w:pPr>
      <w:rPr>
        <w:rFonts w:ascii="Symbol" w:hAnsi="Symbol"/>
      </w:rPr>
    </w:lvl>
    <w:lvl w:ilvl="6" w:tplc="8A00C9FC">
      <w:start w:val="1"/>
      <w:numFmt w:val="bullet"/>
      <w:lvlText w:val=""/>
      <w:lvlJc w:val="left"/>
      <w:pPr>
        <w:ind w:left="720" w:hanging="360"/>
      </w:pPr>
      <w:rPr>
        <w:rFonts w:ascii="Symbol" w:hAnsi="Symbol"/>
      </w:rPr>
    </w:lvl>
    <w:lvl w:ilvl="7" w:tplc="527CC67C">
      <w:start w:val="1"/>
      <w:numFmt w:val="bullet"/>
      <w:lvlText w:val=""/>
      <w:lvlJc w:val="left"/>
      <w:pPr>
        <w:ind w:left="720" w:hanging="360"/>
      </w:pPr>
      <w:rPr>
        <w:rFonts w:ascii="Symbol" w:hAnsi="Symbol"/>
      </w:rPr>
    </w:lvl>
    <w:lvl w:ilvl="8" w:tplc="16EA5F6E">
      <w:start w:val="1"/>
      <w:numFmt w:val="bullet"/>
      <w:lvlText w:val=""/>
      <w:lvlJc w:val="left"/>
      <w:pPr>
        <w:ind w:left="720" w:hanging="360"/>
      </w:pPr>
      <w:rPr>
        <w:rFonts w:ascii="Symbol" w:hAnsi="Symbol"/>
      </w:rPr>
    </w:lvl>
  </w:abstractNum>
  <w:abstractNum w:abstractNumId="20" w15:restartNumberingAfterBreak="0">
    <w:nsid w:val="7B0F4AF1"/>
    <w:multiLevelType w:val="multilevel"/>
    <w:tmpl w:val="70FAA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ED4520A"/>
    <w:multiLevelType w:val="multilevel"/>
    <w:tmpl w:val="03343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F9139E6"/>
    <w:multiLevelType w:val="hybridMultilevel"/>
    <w:tmpl w:val="FE5A5756"/>
    <w:lvl w:ilvl="0" w:tplc="FF4492A2">
      <w:start w:val="1"/>
      <w:numFmt w:val="bullet"/>
      <w:lvlText w:val=""/>
      <w:lvlJc w:val="left"/>
      <w:pPr>
        <w:ind w:left="1280" w:hanging="360"/>
      </w:pPr>
      <w:rPr>
        <w:rFonts w:ascii="Symbol" w:hAnsi="Symbol"/>
      </w:rPr>
    </w:lvl>
    <w:lvl w:ilvl="1" w:tplc="E60E2B36">
      <w:start w:val="1"/>
      <w:numFmt w:val="bullet"/>
      <w:lvlText w:val=""/>
      <w:lvlJc w:val="left"/>
      <w:pPr>
        <w:ind w:left="1280" w:hanging="360"/>
      </w:pPr>
      <w:rPr>
        <w:rFonts w:ascii="Symbol" w:hAnsi="Symbol"/>
      </w:rPr>
    </w:lvl>
    <w:lvl w:ilvl="2" w:tplc="2B5E29B0">
      <w:start w:val="1"/>
      <w:numFmt w:val="bullet"/>
      <w:lvlText w:val=""/>
      <w:lvlJc w:val="left"/>
      <w:pPr>
        <w:ind w:left="1280" w:hanging="360"/>
      </w:pPr>
      <w:rPr>
        <w:rFonts w:ascii="Symbol" w:hAnsi="Symbol"/>
      </w:rPr>
    </w:lvl>
    <w:lvl w:ilvl="3" w:tplc="9DB24FC6">
      <w:start w:val="1"/>
      <w:numFmt w:val="bullet"/>
      <w:lvlText w:val=""/>
      <w:lvlJc w:val="left"/>
      <w:pPr>
        <w:ind w:left="1280" w:hanging="360"/>
      </w:pPr>
      <w:rPr>
        <w:rFonts w:ascii="Symbol" w:hAnsi="Symbol"/>
      </w:rPr>
    </w:lvl>
    <w:lvl w:ilvl="4" w:tplc="C2E44D3E">
      <w:start w:val="1"/>
      <w:numFmt w:val="bullet"/>
      <w:lvlText w:val=""/>
      <w:lvlJc w:val="left"/>
      <w:pPr>
        <w:ind w:left="1280" w:hanging="360"/>
      </w:pPr>
      <w:rPr>
        <w:rFonts w:ascii="Symbol" w:hAnsi="Symbol"/>
      </w:rPr>
    </w:lvl>
    <w:lvl w:ilvl="5" w:tplc="C268AC74">
      <w:start w:val="1"/>
      <w:numFmt w:val="bullet"/>
      <w:lvlText w:val=""/>
      <w:lvlJc w:val="left"/>
      <w:pPr>
        <w:ind w:left="1280" w:hanging="360"/>
      </w:pPr>
      <w:rPr>
        <w:rFonts w:ascii="Symbol" w:hAnsi="Symbol"/>
      </w:rPr>
    </w:lvl>
    <w:lvl w:ilvl="6" w:tplc="6F00CA96">
      <w:start w:val="1"/>
      <w:numFmt w:val="bullet"/>
      <w:lvlText w:val=""/>
      <w:lvlJc w:val="left"/>
      <w:pPr>
        <w:ind w:left="1280" w:hanging="360"/>
      </w:pPr>
      <w:rPr>
        <w:rFonts w:ascii="Symbol" w:hAnsi="Symbol"/>
      </w:rPr>
    </w:lvl>
    <w:lvl w:ilvl="7" w:tplc="72A6BC92">
      <w:start w:val="1"/>
      <w:numFmt w:val="bullet"/>
      <w:lvlText w:val=""/>
      <w:lvlJc w:val="left"/>
      <w:pPr>
        <w:ind w:left="1280" w:hanging="360"/>
      </w:pPr>
      <w:rPr>
        <w:rFonts w:ascii="Symbol" w:hAnsi="Symbol"/>
      </w:rPr>
    </w:lvl>
    <w:lvl w:ilvl="8" w:tplc="A7F29BEC">
      <w:start w:val="1"/>
      <w:numFmt w:val="bullet"/>
      <w:lvlText w:val=""/>
      <w:lvlJc w:val="left"/>
      <w:pPr>
        <w:ind w:left="1280" w:hanging="360"/>
      </w:pPr>
      <w:rPr>
        <w:rFonts w:ascii="Symbol" w:hAnsi="Symbol"/>
      </w:rPr>
    </w:lvl>
  </w:abstractNum>
  <w:num w:numId="1" w16cid:durableId="156380419">
    <w:abstractNumId w:val="10"/>
  </w:num>
  <w:num w:numId="2" w16cid:durableId="1308129788">
    <w:abstractNumId w:val="10"/>
  </w:num>
  <w:num w:numId="3" w16cid:durableId="1342666212">
    <w:abstractNumId w:val="10"/>
  </w:num>
  <w:num w:numId="4" w16cid:durableId="1564221498">
    <w:abstractNumId w:val="10"/>
  </w:num>
  <w:num w:numId="5" w16cid:durableId="1597710941">
    <w:abstractNumId w:val="10"/>
  </w:num>
  <w:num w:numId="6" w16cid:durableId="900943922">
    <w:abstractNumId w:val="18"/>
  </w:num>
  <w:num w:numId="7" w16cid:durableId="1775443893">
    <w:abstractNumId w:val="6"/>
  </w:num>
  <w:num w:numId="8" w16cid:durableId="1153376680">
    <w:abstractNumId w:val="7"/>
  </w:num>
  <w:num w:numId="9" w16cid:durableId="552277317">
    <w:abstractNumId w:val="6"/>
    <w:lvlOverride w:ilvl="0">
      <w:startOverride w:val="1"/>
    </w:lvlOverride>
  </w:num>
  <w:num w:numId="10" w16cid:durableId="52429840">
    <w:abstractNumId w:val="3"/>
  </w:num>
  <w:num w:numId="11" w16cid:durableId="963345164">
    <w:abstractNumId w:val="11"/>
  </w:num>
  <w:num w:numId="12" w16cid:durableId="424231954">
    <w:abstractNumId w:val="6"/>
    <w:lvlOverride w:ilvl="0">
      <w:startOverride w:val="1"/>
    </w:lvlOverride>
  </w:num>
  <w:num w:numId="13" w16cid:durableId="783161187">
    <w:abstractNumId w:val="22"/>
  </w:num>
  <w:num w:numId="14" w16cid:durableId="155845783">
    <w:abstractNumId w:val="1"/>
  </w:num>
  <w:num w:numId="15" w16cid:durableId="1192301875">
    <w:abstractNumId w:val="6"/>
    <w:lvlOverride w:ilvl="0">
      <w:startOverride w:val="1"/>
    </w:lvlOverride>
  </w:num>
  <w:num w:numId="16" w16cid:durableId="1795905693">
    <w:abstractNumId w:val="6"/>
    <w:lvlOverride w:ilvl="0">
      <w:startOverride w:val="1"/>
    </w:lvlOverride>
  </w:num>
  <w:num w:numId="17" w16cid:durableId="927732772">
    <w:abstractNumId w:val="19"/>
  </w:num>
  <w:num w:numId="18" w16cid:durableId="1506628357">
    <w:abstractNumId w:val="4"/>
  </w:num>
  <w:num w:numId="19" w16cid:durableId="1964193763">
    <w:abstractNumId w:val="6"/>
    <w:lvlOverride w:ilvl="0">
      <w:startOverride w:val="1"/>
    </w:lvlOverride>
  </w:num>
  <w:num w:numId="20" w16cid:durableId="1133644599">
    <w:abstractNumId w:val="6"/>
    <w:lvlOverride w:ilvl="0">
      <w:startOverride w:val="1"/>
    </w:lvlOverride>
  </w:num>
  <w:num w:numId="21" w16cid:durableId="2122338620">
    <w:abstractNumId w:val="15"/>
  </w:num>
  <w:num w:numId="22" w16cid:durableId="159515195">
    <w:abstractNumId w:val="2"/>
  </w:num>
  <w:num w:numId="23" w16cid:durableId="1218737740">
    <w:abstractNumId w:val="16"/>
  </w:num>
  <w:num w:numId="24" w16cid:durableId="21252246">
    <w:abstractNumId w:val="12"/>
  </w:num>
  <w:num w:numId="25" w16cid:durableId="1491941326">
    <w:abstractNumId w:val="14"/>
  </w:num>
  <w:num w:numId="26" w16cid:durableId="1740208428">
    <w:abstractNumId w:val="9"/>
  </w:num>
  <w:num w:numId="27" w16cid:durableId="1604873675">
    <w:abstractNumId w:val="5"/>
  </w:num>
  <w:num w:numId="28" w16cid:durableId="720523067">
    <w:abstractNumId w:val="8"/>
  </w:num>
  <w:num w:numId="29" w16cid:durableId="1451245774">
    <w:abstractNumId w:val="20"/>
  </w:num>
  <w:num w:numId="30" w16cid:durableId="1328367931">
    <w:abstractNumId w:val="0"/>
  </w:num>
  <w:num w:numId="31" w16cid:durableId="1804303324">
    <w:abstractNumId w:val="21"/>
  </w:num>
  <w:num w:numId="32" w16cid:durableId="1508056139">
    <w:abstractNumId w:val="17"/>
  </w:num>
  <w:num w:numId="33" w16cid:durableId="8479126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A33"/>
    <w:rsid w:val="00000CD6"/>
    <w:rsid w:val="00002355"/>
    <w:rsid w:val="00002957"/>
    <w:rsid w:val="00002BA6"/>
    <w:rsid w:val="00003000"/>
    <w:rsid w:val="00006F72"/>
    <w:rsid w:val="000074E8"/>
    <w:rsid w:val="00010662"/>
    <w:rsid w:val="00010682"/>
    <w:rsid w:val="00010A2B"/>
    <w:rsid w:val="00010B3B"/>
    <w:rsid w:val="00012AEF"/>
    <w:rsid w:val="000143AE"/>
    <w:rsid w:val="0001460F"/>
    <w:rsid w:val="00014735"/>
    <w:rsid w:val="00014CCC"/>
    <w:rsid w:val="0001540B"/>
    <w:rsid w:val="000161C0"/>
    <w:rsid w:val="000167A1"/>
    <w:rsid w:val="00016925"/>
    <w:rsid w:val="00017635"/>
    <w:rsid w:val="00020839"/>
    <w:rsid w:val="00021076"/>
    <w:rsid w:val="000219AF"/>
    <w:rsid w:val="00022949"/>
    <w:rsid w:val="00022955"/>
    <w:rsid w:val="000231A5"/>
    <w:rsid w:val="00023236"/>
    <w:rsid w:val="00025005"/>
    <w:rsid w:val="00025653"/>
    <w:rsid w:val="000266CA"/>
    <w:rsid w:val="000273CD"/>
    <w:rsid w:val="0002750A"/>
    <w:rsid w:val="000313EE"/>
    <w:rsid w:val="00031CE2"/>
    <w:rsid w:val="00033875"/>
    <w:rsid w:val="00035DA4"/>
    <w:rsid w:val="000370E5"/>
    <w:rsid w:val="00037992"/>
    <w:rsid w:val="00041B2E"/>
    <w:rsid w:val="00042273"/>
    <w:rsid w:val="00042573"/>
    <w:rsid w:val="0004287E"/>
    <w:rsid w:val="00044C08"/>
    <w:rsid w:val="00045F67"/>
    <w:rsid w:val="00046B63"/>
    <w:rsid w:val="00047BD9"/>
    <w:rsid w:val="00047F1C"/>
    <w:rsid w:val="000511E4"/>
    <w:rsid w:val="0005150F"/>
    <w:rsid w:val="0005171F"/>
    <w:rsid w:val="00052C8B"/>
    <w:rsid w:val="00054038"/>
    <w:rsid w:val="00054B83"/>
    <w:rsid w:val="00054D41"/>
    <w:rsid w:val="0006310A"/>
    <w:rsid w:val="00063A63"/>
    <w:rsid w:val="00066C0B"/>
    <w:rsid w:val="00067B85"/>
    <w:rsid w:val="00070E1C"/>
    <w:rsid w:val="00071F42"/>
    <w:rsid w:val="00073591"/>
    <w:rsid w:val="00074136"/>
    <w:rsid w:val="00074C26"/>
    <w:rsid w:val="000772D3"/>
    <w:rsid w:val="000800B3"/>
    <w:rsid w:val="00081F5F"/>
    <w:rsid w:val="00081FF2"/>
    <w:rsid w:val="00082AC7"/>
    <w:rsid w:val="0008381D"/>
    <w:rsid w:val="0008386E"/>
    <w:rsid w:val="000848F1"/>
    <w:rsid w:val="000849A7"/>
    <w:rsid w:val="00085CEA"/>
    <w:rsid w:val="0009002C"/>
    <w:rsid w:val="00090770"/>
    <w:rsid w:val="00092F83"/>
    <w:rsid w:val="00093607"/>
    <w:rsid w:val="00095547"/>
    <w:rsid w:val="00095890"/>
    <w:rsid w:val="00095A57"/>
    <w:rsid w:val="00096C8E"/>
    <w:rsid w:val="0009780C"/>
    <w:rsid w:val="000A02AF"/>
    <w:rsid w:val="000A1F6D"/>
    <w:rsid w:val="000A2D42"/>
    <w:rsid w:val="000A39E1"/>
    <w:rsid w:val="000A3B01"/>
    <w:rsid w:val="000A60B5"/>
    <w:rsid w:val="000A646F"/>
    <w:rsid w:val="000A7C34"/>
    <w:rsid w:val="000B4106"/>
    <w:rsid w:val="000B4897"/>
    <w:rsid w:val="000B72ED"/>
    <w:rsid w:val="000B73C6"/>
    <w:rsid w:val="000B762A"/>
    <w:rsid w:val="000B7C89"/>
    <w:rsid w:val="000C0C39"/>
    <w:rsid w:val="000C12FB"/>
    <w:rsid w:val="000C220E"/>
    <w:rsid w:val="000C36E3"/>
    <w:rsid w:val="000C397F"/>
    <w:rsid w:val="000C446C"/>
    <w:rsid w:val="000C4C89"/>
    <w:rsid w:val="000C4CD1"/>
    <w:rsid w:val="000C559D"/>
    <w:rsid w:val="000C59CC"/>
    <w:rsid w:val="000C6D7E"/>
    <w:rsid w:val="000D05D2"/>
    <w:rsid w:val="000D0848"/>
    <w:rsid w:val="000D1461"/>
    <w:rsid w:val="000D14EB"/>
    <w:rsid w:val="000D1AFF"/>
    <w:rsid w:val="000D4927"/>
    <w:rsid w:val="000D5800"/>
    <w:rsid w:val="000D68D1"/>
    <w:rsid w:val="000D6A39"/>
    <w:rsid w:val="000D72FB"/>
    <w:rsid w:val="000E0D6F"/>
    <w:rsid w:val="000E12F8"/>
    <w:rsid w:val="000E1BEA"/>
    <w:rsid w:val="000E1F8D"/>
    <w:rsid w:val="000E44BA"/>
    <w:rsid w:val="000E4850"/>
    <w:rsid w:val="000E5B77"/>
    <w:rsid w:val="000E5FCA"/>
    <w:rsid w:val="000E6CD0"/>
    <w:rsid w:val="000F3295"/>
    <w:rsid w:val="000F3BDB"/>
    <w:rsid w:val="000F7E19"/>
    <w:rsid w:val="00100D64"/>
    <w:rsid w:val="00101005"/>
    <w:rsid w:val="00101675"/>
    <w:rsid w:val="00101D33"/>
    <w:rsid w:val="0010288C"/>
    <w:rsid w:val="00102A30"/>
    <w:rsid w:val="00102D76"/>
    <w:rsid w:val="0010515A"/>
    <w:rsid w:val="00105848"/>
    <w:rsid w:val="00105DD9"/>
    <w:rsid w:val="00105E23"/>
    <w:rsid w:val="00106E85"/>
    <w:rsid w:val="001078F7"/>
    <w:rsid w:val="001079CD"/>
    <w:rsid w:val="001108B3"/>
    <w:rsid w:val="00111854"/>
    <w:rsid w:val="00112626"/>
    <w:rsid w:val="00117656"/>
    <w:rsid w:val="001207A8"/>
    <w:rsid w:val="00120B15"/>
    <w:rsid w:val="00121181"/>
    <w:rsid w:val="0012453A"/>
    <w:rsid w:val="0012458C"/>
    <w:rsid w:val="00124E3B"/>
    <w:rsid w:val="001253D5"/>
    <w:rsid w:val="001273AE"/>
    <w:rsid w:val="00130B73"/>
    <w:rsid w:val="00130DED"/>
    <w:rsid w:val="00131C45"/>
    <w:rsid w:val="001338DC"/>
    <w:rsid w:val="00134908"/>
    <w:rsid w:val="00135205"/>
    <w:rsid w:val="00136A8E"/>
    <w:rsid w:val="00140376"/>
    <w:rsid w:val="00140ADD"/>
    <w:rsid w:val="001418F0"/>
    <w:rsid w:val="0014213C"/>
    <w:rsid w:val="001431E3"/>
    <w:rsid w:val="001444F1"/>
    <w:rsid w:val="001452DB"/>
    <w:rsid w:val="00145A7C"/>
    <w:rsid w:val="00147378"/>
    <w:rsid w:val="0015035F"/>
    <w:rsid w:val="00150EA1"/>
    <w:rsid w:val="00151DD6"/>
    <w:rsid w:val="001529C9"/>
    <w:rsid w:val="0015327E"/>
    <w:rsid w:val="00153474"/>
    <w:rsid w:val="00153565"/>
    <w:rsid w:val="0015368C"/>
    <w:rsid w:val="001536CB"/>
    <w:rsid w:val="00154CE0"/>
    <w:rsid w:val="00155ACD"/>
    <w:rsid w:val="00155C1D"/>
    <w:rsid w:val="00161472"/>
    <w:rsid w:val="00164E6D"/>
    <w:rsid w:val="00165688"/>
    <w:rsid w:val="00165D38"/>
    <w:rsid w:val="0016794F"/>
    <w:rsid w:val="001679D8"/>
    <w:rsid w:val="00170AC4"/>
    <w:rsid w:val="00170C7E"/>
    <w:rsid w:val="0017121E"/>
    <w:rsid w:val="0017178B"/>
    <w:rsid w:val="00171961"/>
    <w:rsid w:val="00171BC1"/>
    <w:rsid w:val="0017251C"/>
    <w:rsid w:val="001729CB"/>
    <w:rsid w:val="00173502"/>
    <w:rsid w:val="00173C0B"/>
    <w:rsid w:val="00174257"/>
    <w:rsid w:val="00174276"/>
    <w:rsid w:val="0017453B"/>
    <w:rsid w:val="001753A6"/>
    <w:rsid w:val="00175890"/>
    <w:rsid w:val="00175A9D"/>
    <w:rsid w:val="001765C1"/>
    <w:rsid w:val="00176A00"/>
    <w:rsid w:val="00176A8B"/>
    <w:rsid w:val="00177416"/>
    <w:rsid w:val="00177831"/>
    <w:rsid w:val="00180689"/>
    <w:rsid w:val="00180ABD"/>
    <w:rsid w:val="00185C73"/>
    <w:rsid w:val="00186BAA"/>
    <w:rsid w:val="00191778"/>
    <w:rsid w:val="00192100"/>
    <w:rsid w:val="00194661"/>
    <w:rsid w:val="00195223"/>
    <w:rsid w:val="001959A6"/>
    <w:rsid w:val="00195D51"/>
    <w:rsid w:val="00195F26"/>
    <w:rsid w:val="0019701F"/>
    <w:rsid w:val="001A0194"/>
    <w:rsid w:val="001A02C5"/>
    <w:rsid w:val="001A0E93"/>
    <w:rsid w:val="001A329A"/>
    <w:rsid w:val="001A3AF3"/>
    <w:rsid w:val="001A3D49"/>
    <w:rsid w:val="001A4693"/>
    <w:rsid w:val="001A4F38"/>
    <w:rsid w:val="001A57D5"/>
    <w:rsid w:val="001A66F0"/>
    <w:rsid w:val="001B28B1"/>
    <w:rsid w:val="001B3F21"/>
    <w:rsid w:val="001B5139"/>
    <w:rsid w:val="001B6369"/>
    <w:rsid w:val="001B6A41"/>
    <w:rsid w:val="001B7360"/>
    <w:rsid w:val="001B73FE"/>
    <w:rsid w:val="001B7EC0"/>
    <w:rsid w:val="001C07B5"/>
    <w:rsid w:val="001C2E76"/>
    <w:rsid w:val="001C3308"/>
    <w:rsid w:val="001C4AA1"/>
    <w:rsid w:val="001C6C6E"/>
    <w:rsid w:val="001C6EA2"/>
    <w:rsid w:val="001C7341"/>
    <w:rsid w:val="001C756F"/>
    <w:rsid w:val="001C7ABF"/>
    <w:rsid w:val="001D01BE"/>
    <w:rsid w:val="001D0999"/>
    <w:rsid w:val="001D0BA6"/>
    <w:rsid w:val="001D0BAF"/>
    <w:rsid w:val="001D0CF2"/>
    <w:rsid w:val="001D0D07"/>
    <w:rsid w:val="001D0D67"/>
    <w:rsid w:val="001D2268"/>
    <w:rsid w:val="001D3309"/>
    <w:rsid w:val="001D33C2"/>
    <w:rsid w:val="001D4012"/>
    <w:rsid w:val="001D5861"/>
    <w:rsid w:val="001D74B8"/>
    <w:rsid w:val="001D7C3B"/>
    <w:rsid w:val="001E14C8"/>
    <w:rsid w:val="001E2017"/>
    <w:rsid w:val="001E41B0"/>
    <w:rsid w:val="001E43F9"/>
    <w:rsid w:val="001E5822"/>
    <w:rsid w:val="001E5B48"/>
    <w:rsid w:val="001F058D"/>
    <w:rsid w:val="001F103F"/>
    <w:rsid w:val="001F1B52"/>
    <w:rsid w:val="001F1C01"/>
    <w:rsid w:val="001F1F5E"/>
    <w:rsid w:val="001F41E9"/>
    <w:rsid w:val="001F4982"/>
    <w:rsid w:val="001F5C45"/>
    <w:rsid w:val="001F7304"/>
    <w:rsid w:val="001F7D85"/>
    <w:rsid w:val="00201461"/>
    <w:rsid w:val="002021DC"/>
    <w:rsid w:val="002043CF"/>
    <w:rsid w:val="002047B3"/>
    <w:rsid w:val="002064CA"/>
    <w:rsid w:val="002066D5"/>
    <w:rsid w:val="00207863"/>
    <w:rsid w:val="00207AF6"/>
    <w:rsid w:val="0021159A"/>
    <w:rsid w:val="00213702"/>
    <w:rsid w:val="00213B9A"/>
    <w:rsid w:val="002148D5"/>
    <w:rsid w:val="00214DA6"/>
    <w:rsid w:val="00215288"/>
    <w:rsid w:val="002168E4"/>
    <w:rsid w:val="00222AA8"/>
    <w:rsid w:val="002234CC"/>
    <w:rsid w:val="002243E5"/>
    <w:rsid w:val="00225A40"/>
    <w:rsid w:val="00225C1F"/>
    <w:rsid w:val="00225F86"/>
    <w:rsid w:val="002268A2"/>
    <w:rsid w:val="0022794E"/>
    <w:rsid w:val="0023093E"/>
    <w:rsid w:val="00230D77"/>
    <w:rsid w:val="00231451"/>
    <w:rsid w:val="00232592"/>
    <w:rsid w:val="0023398F"/>
    <w:rsid w:val="0023433C"/>
    <w:rsid w:val="002347DA"/>
    <w:rsid w:val="00234814"/>
    <w:rsid w:val="00234C2A"/>
    <w:rsid w:val="002351EA"/>
    <w:rsid w:val="00236446"/>
    <w:rsid w:val="002418E5"/>
    <w:rsid w:val="00241C19"/>
    <w:rsid w:val="00241DFF"/>
    <w:rsid w:val="0024272F"/>
    <w:rsid w:val="00242E17"/>
    <w:rsid w:val="00245363"/>
    <w:rsid w:val="002467D8"/>
    <w:rsid w:val="00246E91"/>
    <w:rsid w:val="00250B68"/>
    <w:rsid w:val="0025357A"/>
    <w:rsid w:val="00253BC9"/>
    <w:rsid w:val="00254347"/>
    <w:rsid w:val="00254AEA"/>
    <w:rsid w:val="00255A33"/>
    <w:rsid w:val="00256651"/>
    <w:rsid w:val="00256B14"/>
    <w:rsid w:val="00260610"/>
    <w:rsid w:val="00260C9E"/>
    <w:rsid w:val="0026259A"/>
    <w:rsid w:val="00264D98"/>
    <w:rsid w:val="00264DE6"/>
    <w:rsid w:val="002650E1"/>
    <w:rsid w:val="00267471"/>
    <w:rsid w:val="002706DC"/>
    <w:rsid w:val="002713A9"/>
    <w:rsid w:val="00271C45"/>
    <w:rsid w:val="0027219D"/>
    <w:rsid w:val="002722D3"/>
    <w:rsid w:val="0027396C"/>
    <w:rsid w:val="00273E72"/>
    <w:rsid w:val="002748E6"/>
    <w:rsid w:val="0027548D"/>
    <w:rsid w:val="00275DFD"/>
    <w:rsid w:val="00276905"/>
    <w:rsid w:val="00276A78"/>
    <w:rsid w:val="0027704F"/>
    <w:rsid w:val="002802C2"/>
    <w:rsid w:val="002806CB"/>
    <w:rsid w:val="00280E32"/>
    <w:rsid w:val="002817EC"/>
    <w:rsid w:val="00281B02"/>
    <w:rsid w:val="002831C6"/>
    <w:rsid w:val="00285931"/>
    <w:rsid w:val="00287750"/>
    <w:rsid w:val="002906ED"/>
    <w:rsid w:val="00290F93"/>
    <w:rsid w:val="002911DF"/>
    <w:rsid w:val="00291B63"/>
    <w:rsid w:val="00292BA6"/>
    <w:rsid w:val="00292C69"/>
    <w:rsid w:val="00295416"/>
    <w:rsid w:val="00295D87"/>
    <w:rsid w:val="0029667F"/>
    <w:rsid w:val="002A1546"/>
    <w:rsid w:val="002A1EA0"/>
    <w:rsid w:val="002A240B"/>
    <w:rsid w:val="002A25C1"/>
    <w:rsid w:val="002A3B18"/>
    <w:rsid w:val="002A4AB7"/>
    <w:rsid w:val="002A5820"/>
    <w:rsid w:val="002A592F"/>
    <w:rsid w:val="002A5C3A"/>
    <w:rsid w:val="002A7E2D"/>
    <w:rsid w:val="002B07CF"/>
    <w:rsid w:val="002B1455"/>
    <w:rsid w:val="002B2449"/>
    <w:rsid w:val="002B5729"/>
    <w:rsid w:val="002B7F67"/>
    <w:rsid w:val="002C0612"/>
    <w:rsid w:val="002C0D66"/>
    <w:rsid w:val="002C1039"/>
    <w:rsid w:val="002C1615"/>
    <w:rsid w:val="002C216C"/>
    <w:rsid w:val="002C2703"/>
    <w:rsid w:val="002C32C4"/>
    <w:rsid w:val="002C5E56"/>
    <w:rsid w:val="002D1488"/>
    <w:rsid w:val="002D16AF"/>
    <w:rsid w:val="002D2384"/>
    <w:rsid w:val="002D2A89"/>
    <w:rsid w:val="002D2BD1"/>
    <w:rsid w:val="002D2D38"/>
    <w:rsid w:val="002D3A6D"/>
    <w:rsid w:val="002D3B49"/>
    <w:rsid w:val="002D4B1A"/>
    <w:rsid w:val="002D4EED"/>
    <w:rsid w:val="002D5303"/>
    <w:rsid w:val="002D538B"/>
    <w:rsid w:val="002D6D3A"/>
    <w:rsid w:val="002D725F"/>
    <w:rsid w:val="002E0B4B"/>
    <w:rsid w:val="002E1829"/>
    <w:rsid w:val="002E49F7"/>
    <w:rsid w:val="002E54AA"/>
    <w:rsid w:val="002E5513"/>
    <w:rsid w:val="002E6355"/>
    <w:rsid w:val="002E64E9"/>
    <w:rsid w:val="002E7762"/>
    <w:rsid w:val="002F05AD"/>
    <w:rsid w:val="002F05C8"/>
    <w:rsid w:val="002F12B3"/>
    <w:rsid w:val="002F1E8C"/>
    <w:rsid w:val="002F30E0"/>
    <w:rsid w:val="002F37ED"/>
    <w:rsid w:val="002F6757"/>
    <w:rsid w:val="003038F7"/>
    <w:rsid w:val="00305470"/>
    <w:rsid w:val="00305B24"/>
    <w:rsid w:val="00306A56"/>
    <w:rsid w:val="003073BB"/>
    <w:rsid w:val="00310ED6"/>
    <w:rsid w:val="00311710"/>
    <w:rsid w:val="003117F8"/>
    <w:rsid w:val="003128CD"/>
    <w:rsid w:val="00315CE5"/>
    <w:rsid w:val="00315D46"/>
    <w:rsid w:val="00315ED8"/>
    <w:rsid w:val="00316ED0"/>
    <w:rsid w:val="0031750E"/>
    <w:rsid w:val="0032163B"/>
    <w:rsid w:val="003219B5"/>
    <w:rsid w:val="00321B37"/>
    <w:rsid w:val="00322121"/>
    <w:rsid w:val="003230C1"/>
    <w:rsid w:val="00323F0B"/>
    <w:rsid w:val="003242A5"/>
    <w:rsid w:val="003261EF"/>
    <w:rsid w:val="00327A1F"/>
    <w:rsid w:val="0033133E"/>
    <w:rsid w:val="0033143A"/>
    <w:rsid w:val="00331853"/>
    <w:rsid w:val="00331F8B"/>
    <w:rsid w:val="00332A83"/>
    <w:rsid w:val="00332F52"/>
    <w:rsid w:val="00334CA1"/>
    <w:rsid w:val="00335679"/>
    <w:rsid w:val="00335C2F"/>
    <w:rsid w:val="00336BD5"/>
    <w:rsid w:val="003370A6"/>
    <w:rsid w:val="003376E0"/>
    <w:rsid w:val="00337DB7"/>
    <w:rsid w:val="00340E7A"/>
    <w:rsid w:val="00341562"/>
    <w:rsid w:val="00343E19"/>
    <w:rsid w:val="00343E50"/>
    <w:rsid w:val="003454C9"/>
    <w:rsid w:val="00346615"/>
    <w:rsid w:val="003500ED"/>
    <w:rsid w:val="003511E1"/>
    <w:rsid w:val="00351C5A"/>
    <w:rsid w:val="003528D8"/>
    <w:rsid w:val="00353953"/>
    <w:rsid w:val="0035579B"/>
    <w:rsid w:val="00356979"/>
    <w:rsid w:val="003576F2"/>
    <w:rsid w:val="00360369"/>
    <w:rsid w:val="00360479"/>
    <w:rsid w:val="00362486"/>
    <w:rsid w:val="00362CF1"/>
    <w:rsid w:val="00362E29"/>
    <w:rsid w:val="0036328E"/>
    <w:rsid w:val="003648C2"/>
    <w:rsid w:val="00366E39"/>
    <w:rsid w:val="00367CB8"/>
    <w:rsid w:val="00371ABD"/>
    <w:rsid w:val="00372519"/>
    <w:rsid w:val="003732CE"/>
    <w:rsid w:val="00373908"/>
    <w:rsid w:val="003749C0"/>
    <w:rsid w:val="0038000A"/>
    <w:rsid w:val="00381C16"/>
    <w:rsid w:val="00383161"/>
    <w:rsid w:val="00383908"/>
    <w:rsid w:val="00383D1C"/>
    <w:rsid w:val="00385C35"/>
    <w:rsid w:val="0038732B"/>
    <w:rsid w:val="00390B83"/>
    <w:rsid w:val="00391614"/>
    <w:rsid w:val="00391E20"/>
    <w:rsid w:val="00391E7A"/>
    <w:rsid w:val="00392404"/>
    <w:rsid w:val="00392909"/>
    <w:rsid w:val="00395B65"/>
    <w:rsid w:val="0039780C"/>
    <w:rsid w:val="003A07CE"/>
    <w:rsid w:val="003A092B"/>
    <w:rsid w:val="003A0C3A"/>
    <w:rsid w:val="003A21C4"/>
    <w:rsid w:val="003A3AAB"/>
    <w:rsid w:val="003A4695"/>
    <w:rsid w:val="003A62CF"/>
    <w:rsid w:val="003A691F"/>
    <w:rsid w:val="003B02BB"/>
    <w:rsid w:val="003B2909"/>
    <w:rsid w:val="003B3BFF"/>
    <w:rsid w:val="003B4AE2"/>
    <w:rsid w:val="003B6B71"/>
    <w:rsid w:val="003C0208"/>
    <w:rsid w:val="003C2E29"/>
    <w:rsid w:val="003C32EC"/>
    <w:rsid w:val="003C3DD3"/>
    <w:rsid w:val="003C3F90"/>
    <w:rsid w:val="003D18E4"/>
    <w:rsid w:val="003D1F5E"/>
    <w:rsid w:val="003D4367"/>
    <w:rsid w:val="003D4690"/>
    <w:rsid w:val="003D4F2C"/>
    <w:rsid w:val="003D5F97"/>
    <w:rsid w:val="003D6275"/>
    <w:rsid w:val="003D7B20"/>
    <w:rsid w:val="003E1656"/>
    <w:rsid w:val="003E239D"/>
    <w:rsid w:val="003E3BDA"/>
    <w:rsid w:val="003E6988"/>
    <w:rsid w:val="003E6BB8"/>
    <w:rsid w:val="003E6DC3"/>
    <w:rsid w:val="003E73C7"/>
    <w:rsid w:val="003E7740"/>
    <w:rsid w:val="003F0955"/>
    <w:rsid w:val="003F1705"/>
    <w:rsid w:val="003F2103"/>
    <w:rsid w:val="003F28CB"/>
    <w:rsid w:val="003F3FAB"/>
    <w:rsid w:val="003F4732"/>
    <w:rsid w:val="003F4B75"/>
    <w:rsid w:val="003F4E67"/>
    <w:rsid w:val="003F4E90"/>
    <w:rsid w:val="003F55AD"/>
    <w:rsid w:val="003F5F62"/>
    <w:rsid w:val="003F60E7"/>
    <w:rsid w:val="003F6DE1"/>
    <w:rsid w:val="003F7B06"/>
    <w:rsid w:val="004016E3"/>
    <w:rsid w:val="00402785"/>
    <w:rsid w:val="0040436C"/>
    <w:rsid w:val="0040480A"/>
    <w:rsid w:val="00404AA0"/>
    <w:rsid w:val="00405902"/>
    <w:rsid w:val="0040705F"/>
    <w:rsid w:val="00407541"/>
    <w:rsid w:val="0041300B"/>
    <w:rsid w:val="00415F9E"/>
    <w:rsid w:val="00416A63"/>
    <w:rsid w:val="00416D6E"/>
    <w:rsid w:val="00420138"/>
    <w:rsid w:val="00422052"/>
    <w:rsid w:val="00423939"/>
    <w:rsid w:val="004242E3"/>
    <w:rsid w:val="00424838"/>
    <w:rsid w:val="00427ED7"/>
    <w:rsid w:val="004327B9"/>
    <w:rsid w:val="00434D05"/>
    <w:rsid w:val="00434EC3"/>
    <w:rsid w:val="00434FCD"/>
    <w:rsid w:val="00435081"/>
    <w:rsid w:val="0043614D"/>
    <w:rsid w:val="004364B3"/>
    <w:rsid w:val="00437BB1"/>
    <w:rsid w:val="0044044B"/>
    <w:rsid w:val="004406B0"/>
    <w:rsid w:val="00443349"/>
    <w:rsid w:val="00443D61"/>
    <w:rsid w:val="00444E7F"/>
    <w:rsid w:val="00446BE8"/>
    <w:rsid w:val="004472B4"/>
    <w:rsid w:val="00452F21"/>
    <w:rsid w:val="004540FB"/>
    <w:rsid w:val="004563DF"/>
    <w:rsid w:val="00456D09"/>
    <w:rsid w:val="00462E7A"/>
    <w:rsid w:val="0046337C"/>
    <w:rsid w:val="00464524"/>
    <w:rsid w:val="004659C2"/>
    <w:rsid w:val="00466466"/>
    <w:rsid w:val="004703F7"/>
    <w:rsid w:val="00472573"/>
    <w:rsid w:val="00474FB0"/>
    <w:rsid w:val="00475251"/>
    <w:rsid w:val="004752AB"/>
    <w:rsid w:val="00475D3E"/>
    <w:rsid w:val="0047633C"/>
    <w:rsid w:val="00476924"/>
    <w:rsid w:val="00476F4C"/>
    <w:rsid w:val="00477149"/>
    <w:rsid w:val="00477DC0"/>
    <w:rsid w:val="004818A7"/>
    <w:rsid w:val="00481BF7"/>
    <w:rsid w:val="00484012"/>
    <w:rsid w:val="004876A5"/>
    <w:rsid w:val="00487B62"/>
    <w:rsid w:val="004904E9"/>
    <w:rsid w:val="004915C2"/>
    <w:rsid w:val="00493A8A"/>
    <w:rsid w:val="0049432B"/>
    <w:rsid w:val="00495D7F"/>
    <w:rsid w:val="00497071"/>
    <w:rsid w:val="0049786E"/>
    <w:rsid w:val="00497C1D"/>
    <w:rsid w:val="004A0E55"/>
    <w:rsid w:val="004A1842"/>
    <w:rsid w:val="004A1954"/>
    <w:rsid w:val="004A22A8"/>
    <w:rsid w:val="004A245F"/>
    <w:rsid w:val="004A2B1C"/>
    <w:rsid w:val="004A2D56"/>
    <w:rsid w:val="004A3E30"/>
    <w:rsid w:val="004A524D"/>
    <w:rsid w:val="004A602A"/>
    <w:rsid w:val="004A67DB"/>
    <w:rsid w:val="004B119B"/>
    <w:rsid w:val="004B2073"/>
    <w:rsid w:val="004B40F7"/>
    <w:rsid w:val="004B54C5"/>
    <w:rsid w:val="004C010A"/>
    <w:rsid w:val="004C4C07"/>
    <w:rsid w:val="004C57E2"/>
    <w:rsid w:val="004C6C5D"/>
    <w:rsid w:val="004C7897"/>
    <w:rsid w:val="004C7AFE"/>
    <w:rsid w:val="004D1CD5"/>
    <w:rsid w:val="004D2021"/>
    <w:rsid w:val="004D29CC"/>
    <w:rsid w:val="004D34FA"/>
    <w:rsid w:val="004D3F67"/>
    <w:rsid w:val="004D41F1"/>
    <w:rsid w:val="004D52BA"/>
    <w:rsid w:val="004D5F24"/>
    <w:rsid w:val="004D7555"/>
    <w:rsid w:val="004E0225"/>
    <w:rsid w:val="004E2D1C"/>
    <w:rsid w:val="004E2DDD"/>
    <w:rsid w:val="004E510E"/>
    <w:rsid w:val="004E7035"/>
    <w:rsid w:val="004F2A86"/>
    <w:rsid w:val="004F2F16"/>
    <w:rsid w:val="004F4BDB"/>
    <w:rsid w:val="004F52F1"/>
    <w:rsid w:val="004F5546"/>
    <w:rsid w:val="004F582B"/>
    <w:rsid w:val="004F5C4E"/>
    <w:rsid w:val="004F5C88"/>
    <w:rsid w:val="004F6ADC"/>
    <w:rsid w:val="004F6EF8"/>
    <w:rsid w:val="004F7CB1"/>
    <w:rsid w:val="00501A58"/>
    <w:rsid w:val="005027B5"/>
    <w:rsid w:val="00503623"/>
    <w:rsid w:val="00503F61"/>
    <w:rsid w:val="00504E69"/>
    <w:rsid w:val="005067D1"/>
    <w:rsid w:val="00506943"/>
    <w:rsid w:val="00507199"/>
    <w:rsid w:val="00507A9A"/>
    <w:rsid w:val="0051030C"/>
    <w:rsid w:val="00511929"/>
    <w:rsid w:val="00513786"/>
    <w:rsid w:val="00513BEB"/>
    <w:rsid w:val="00514C68"/>
    <w:rsid w:val="0051648B"/>
    <w:rsid w:val="005174B2"/>
    <w:rsid w:val="00517A2C"/>
    <w:rsid w:val="0052013B"/>
    <w:rsid w:val="00521761"/>
    <w:rsid w:val="005220C3"/>
    <w:rsid w:val="0052507D"/>
    <w:rsid w:val="00525E4E"/>
    <w:rsid w:val="00527349"/>
    <w:rsid w:val="0053150B"/>
    <w:rsid w:val="005344CB"/>
    <w:rsid w:val="005355F0"/>
    <w:rsid w:val="0053574B"/>
    <w:rsid w:val="00536C73"/>
    <w:rsid w:val="005407F1"/>
    <w:rsid w:val="005416FE"/>
    <w:rsid w:val="0054217D"/>
    <w:rsid w:val="005434CD"/>
    <w:rsid w:val="00543679"/>
    <w:rsid w:val="00543B2D"/>
    <w:rsid w:val="0054471F"/>
    <w:rsid w:val="00544748"/>
    <w:rsid w:val="00544CD4"/>
    <w:rsid w:val="005467D2"/>
    <w:rsid w:val="005472EF"/>
    <w:rsid w:val="00550C08"/>
    <w:rsid w:val="005517E1"/>
    <w:rsid w:val="00553574"/>
    <w:rsid w:val="0055365C"/>
    <w:rsid w:val="005559F4"/>
    <w:rsid w:val="00556147"/>
    <w:rsid w:val="00556DCD"/>
    <w:rsid w:val="005578E2"/>
    <w:rsid w:val="005615BA"/>
    <w:rsid w:val="00561B16"/>
    <w:rsid w:val="00562487"/>
    <w:rsid w:val="005627AD"/>
    <w:rsid w:val="005627B5"/>
    <w:rsid w:val="00562D72"/>
    <w:rsid w:val="00562F9C"/>
    <w:rsid w:val="00563BFD"/>
    <w:rsid w:val="0056560B"/>
    <w:rsid w:val="00566331"/>
    <w:rsid w:val="005669BA"/>
    <w:rsid w:val="00566DB7"/>
    <w:rsid w:val="00567007"/>
    <w:rsid w:val="00567308"/>
    <w:rsid w:val="005678F8"/>
    <w:rsid w:val="00567E74"/>
    <w:rsid w:val="00570B62"/>
    <w:rsid w:val="00573573"/>
    <w:rsid w:val="00575716"/>
    <w:rsid w:val="00575C92"/>
    <w:rsid w:val="0058212E"/>
    <w:rsid w:val="0058326B"/>
    <w:rsid w:val="0058394E"/>
    <w:rsid w:val="00583A84"/>
    <w:rsid w:val="00584709"/>
    <w:rsid w:val="00584D77"/>
    <w:rsid w:val="0058508F"/>
    <w:rsid w:val="00585392"/>
    <w:rsid w:val="00585ACD"/>
    <w:rsid w:val="00587611"/>
    <w:rsid w:val="00587D8D"/>
    <w:rsid w:val="00590D54"/>
    <w:rsid w:val="00591329"/>
    <w:rsid w:val="00592179"/>
    <w:rsid w:val="005923AC"/>
    <w:rsid w:val="00592C8A"/>
    <w:rsid w:val="00594014"/>
    <w:rsid w:val="00595F2E"/>
    <w:rsid w:val="005A0D3F"/>
    <w:rsid w:val="005A1DE7"/>
    <w:rsid w:val="005A2157"/>
    <w:rsid w:val="005A2933"/>
    <w:rsid w:val="005A3153"/>
    <w:rsid w:val="005A32BB"/>
    <w:rsid w:val="005A3988"/>
    <w:rsid w:val="005A3E46"/>
    <w:rsid w:val="005A50D5"/>
    <w:rsid w:val="005A560C"/>
    <w:rsid w:val="005A5B9F"/>
    <w:rsid w:val="005A5D8F"/>
    <w:rsid w:val="005A7893"/>
    <w:rsid w:val="005B0657"/>
    <w:rsid w:val="005B21D5"/>
    <w:rsid w:val="005B2461"/>
    <w:rsid w:val="005B45E7"/>
    <w:rsid w:val="005B5666"/>
    <w:rsid w:val="005B5FA3"/>
    <w:rsid w:val="005C03FA"/>
    <w:rsid w:val="005C0C96"/>
    <w:rsid w:val="005C1CAB"/>
    <w:rsid w:val="005C2180"/>
    <w:rsid w:val="005C2FA2"/>
    <w:rsid w:val="005C3413"/>
    <w:rsid w:val="005C49E2"/>
    <w:rsid w:val="005C6410"/>
    <w:rsid w:val="005C677B"/>
    <w:rsid w:val="005C6B84"/>
    <w:rsid w:val="005D089E"/>
    <w:rsid w:val="005D0E3E"/>
    <w:rsid w:val="005D1B2F"/>
    <w:rsid w:val="005D1F24"/>
    <w:rsid w:val="005D2588"/>
    <w:rsid w:val="005D35D2"/>
    <w:rsid w:val="005D5527"/>
    <w:rsid w:val="005D60AD"/>
    <w:rsid w:val="005D61DC"/>
    <w:rsid w:val="005E023C"/>
    <w:rsid w:val="005E1499"/>
    <w:rsid w:val="005E1650"/>
    <w:rsid w:val="005E210C"/>
    <w:rsid w:val="005E3465"/>
    <w:rsid w:val="005E3BCC"/>
    <w:rsid w:val="005E3C3B"/>
    <w:rsid w:val="005E752D"/>
    <w:rsid w:val="005E7F16"/>
    <w:rsid w:val="005E7F23"/>
    <w:rsid w:val="005F042A"/>
    <w:rsid w:val="005F0BD4"/>
    <w:rsid w:val="005F0F86"/>
    <w:rsid w:val="005F10CC"/>
    <w:rsid w:val="005F13AF"/>
    <w:rsid w:val="005F2692"/>
    <w:rsid w:val="005F5371"/>
    <w:rsid w:val="005F5454"/>
    <w:rsid w:val="005F59F2"/>
    <w:rsid w:val="005F6745"/>
    <w:rsid w:val="005F7B8B"/>
    <w:rsid w:val="005FE960"/>
    <w:rsid w:val="00600103"/>
    <w:rsid w:val="006001F3"/>
    <w:rsid w:val="0060022F"/>
    <w:rsid w:val="006022A5"/>
    <w:rsid w:val="00602B4A"/>
    <w:rsid w:val="006033B1"/>
    <w:rsid w:val="00604583"/>
    <w:rsid w:val="00605980"/>
    <w:rsid w:val="00606C2C"/>
    <w:rsid w:val="006070C9"/>
    <w:rsid w:val="0061025B"/>
    <w:rsid w:val="00610C14"/>
    <w:rsid w:val="00611B4C"/>
    <w:rsid w:val="00613C48"/>
    <w:rsid w:val="00615C89"/>
    <w:rsid w:val="006160C7"/>
    <w:rsid w:val="00616E41"/>
    <w:rsid w:val="00620387"/>
    <w:rsid w:val="00621FC1"/>
    <w:rsid w:val="00622340"/>
    <w:rsid w:val="00622CB3"/>
    <w:rsid w:val="00623D0C"/>
    <w:rsid w:val="006250F9"/>
    <w:rsid w:val="00625581"/>
    <w:rsid w:val="0062585D"/>
    <w:rsid w:val="0062763A"/>
    <w:rsid w:val="00630087"/>
    <w:rsid w:val="00630628"/>
    <w:rsid w:val="00631606"/>
    <w:rsid w:val="00632565"/>
    <w:rsid w:val="00632B39"/>
    <w:rsid w:val="00633747"/>
    <w:rsid w:val="006341A5"/>
    <w:rsid w:val="00637F0B"/>
    <w:rsid w:val="0064057B"/>
    <w:rsid w:val="00640E93"/>
    <w:rsid w:val="0064112D"/>
    <w:rsid w:val="0064232C"/>
    <w:rsid w:val="00642A7C"/>
    <w:rsid w:val="006457C4"/>
    <w:rsid w:val="006464D2"/>
    <w:rsid w:val="006469AC"/>
    <w:rsid w:val="0065122E"/>
    <w:rsid w:val="0065527C"/>
    <w:rsid w:val="006552CC"/>
    <w:rsid w:val="00661851"/>
    <w:rsid w:val="00662ADC"/>
    <w:rsid w:val="0066476C"/>
    <w:rsid w:val="006663E9"/>
    <w:rsid w:val="00666648"/>
    <w:rsid w:val="006703BB"/>
    <w:rsid w:val="006708FC"/>
    <w:rsid w:val="00671BEA"/>
    <w:rsid w:val="006720D9"/>
    <w:rsid w:val="00673BF2"/>
    <w:rsid w:val="00673C74"/>
    <w:rsid w:val="00675F2A"/>
    <w:rsid w:val="00681419"/>
    <w:rsid w:val="00682393"/>
    <w:rsid w:val="00682ECA"/>
    <w:rsid w:val="00684270"/>
    <w:rsid w:val="00684EFA"/>
    <w:rsid w:val="00684FF2"/>
    <w:rsid w:val="00692038"/>
    <w:rsid w:val="00692A40"/>
    <w:rsid w:val="00692A4E"/>
    <w:rsid w:val="00692F62"/>
    <w:rsid w:val="006939B7"/>
    <w:rsid w:val="006964AE"/>
    <w:rsid w:val="00697D99"/>
    <w:rsid w:val="00697FBB"/>
    <w:rsid w:val="006A0253"/>
    <w:rsid w:val="006A15CC"/>
    <w:rsid w:val="006A18C6"/>
    <w:rsid w:val="006A1DB8"/>
    <w:rsid w:val="006A2071"/>
    <w:rsid w:val="006A53F7"/>
    <w:rsid w:val="006A6982"/>
    <w:rsid w:val="006B0E4C"/>
    <w:rsid w:val="006B11C1"/>
    <w:rsid w:val="006B1587"/>
    <w:rsid w:val="006B3CCD"/>
    <w:rsid w:val="006B45C5"/>
    <w:rsid w:val="006B4E39"/>
    <w:rsid w:val="006B5ED1"/>
    <w:rsid w:val="006C0A1C"/>
    <w:rsid w:val="006C0B93"/>
    <w:rsid w:val="006C2C9C"/>
    <w:rsid w:val="006C43AC"/>
    <w:rsid w:val="006C502C"/>
    <w:rsid w:val="006C528D"/>
    <w:rsid w:val="006C63F3"/>
    <w:rsid w:val="006D05EA"/>
    <w:rsid w:val="006D070F"/>
    <w:rsid w:val="006D0A05"/>
    <w:rsid w:val="006D1C95"/>
    <w:rsid w:val="006D23F8"/>
    <w:rsid w:val="006D269F"/>
    <w:rsid w:val="006D32B7"/>
    <w:rsid w:val="006D45CE"/>
    <w:rsid w:val="006D50DE"/>
    <w:rsid w:val="006D7D5E"/>
    <w:rsid w:val="006D7F50"/>
    <w:rsid w:val="006E2274"/>
    <w:rsid w:val="006E36AD"/>
    <w:rsid w:val="006E4CD7"/>
    <w:rsid w:val="006E5B22"/>
    <w:rsid w:val="006E7EC0"/>
    <w:rsid w:val="006F5748"/>
    <w:rsid w:val="006F6306"/>
    <w:rsid w:val="006F63CE"/>
    <w:rsid w:val="006F7359"/>
    <w:rsid w:val="007011AE"/>
    <w:rsid w:val="0070123F"/>
    <w:rsid w:val="00701CE9"/>
    <w:rsid w:val="00704D6F"/>
    <w:rsid w:val="0070549A"/>
    <w:rsid w:val="0070603F"/>
    <w:rsid w:val="0070616F"/>
    <w:rsid w:val="00706674"/>
    <w:rsid w:val="00707A9D"/>
    <w:rsid w:val="00710E71"/>
    <w:rsid w:val="00713259"/>
    <w:rsid w:val="00713356"/>
    <w:rsid w:val="0071416A"/>
    <w:rsid w:val="0071421D"/>
    <w:rsid w:val="00715537"/>
    <w:rsid w:val="00715661"/>
    <w:rsid w:val="0071626D"/>
    <w:rsid w:val="0072106B"/>
    <w:rsid w:val="00723235"/>
    <w:rsid w:val="007235EC"/>
    <w:rsid w:val="00725B80"/>
    <w:rsid w:val="0072693F"/>
    <w:rsid w:val="00731285"/>
    <w:rsid w:val="00732313"/>
    <w:rsid w:val="00733D80"/>
    <w:rsid w:val="007350F5"/>
    <w:rsid w:val="00735680"/>
    <w:rsid w:val="007364A7"/>
    <w:rsid w:val="00736DAE"/>
    <w:rsid w:val="00736F32"/>
    <w:rsid w:val="00737648"/>
    <w:rsid w:val="00737FD1"/>
    <w:rsid w:val="007401B4"/>
    <w:rsid w:val="00741021"/>
    <w:rsid w:val="007420B3"/>
    <w:rsid w:val="00743209"/>
    <w:rsid w:val="00743479"/>
    <w:rsid w:val="00743B76"/>
    <w:rsid w:val="00743C34"/>
    <w:rsid w:val="007441ED"/>
    <w:rsid w:val="007442D3"/>
    <w:rsid w:val="0074556A"/>
    <w:rsid w:val="00745F58"/>
    <w:rsid w:val="007464C0"/>
    <w:rsid w:val="00746599"/>
    <w:rsid w:val="007469BD"/>
    <w:rsid w:val="00747859"/>
    <w:rsid w:val="00750DF2"/>
    <w:rsid w:val="0075106D"/>
    <w:rsid w:val="00752314"/>
    <w:rsid w:val="0075238C"/>
    <w:rsid w:val="00752F2D"/>
    <w:rsid w:val="007538B6"/>
    <w:rsid w:val="00753EE0"/>
    <w:rsid w:val="007549A8"/>
    <w:rsid w:val="00756686"/>
    <w:rsid w:val="00757659"/>
    <w:rsid w:val="0076232F"/>
    <w:rsid w:val="0076658E"/>
    <w:rsid w:val="007700A5"/>
    <w:rsid w:val="00773444"/>
    <w:rsid w:val="00774560"/>
    <w:rsid w:val="0077466D"/>
    <w:rsid w:val="007764EE"/>
    <w:rsid w:val="00777474"/>
    <w:rsid w:val="007805AE"/>
    <w:rsid w:val="007817AB"/>
    <w:rsid w:val="00784FD5"/>
    <w:rsid w:val="0078561B"/>
    <w:rsid w:val="0079058A"/>
    <w:rsid w:val="00790A3A"/>
    <w:rsid w:val="00790A56"/>
    <w:rsid w:val="00790F81"/>
    <w:rsid w:val="00791E2A"/>
    <w:rsid w:val="00791F63"/>
    <w:rsid w:val="007930E7"/>
    <w:rsid w:val="00793A7B"/>
    <w:rsid w:val="00793C75"/>
    <w:rsid w:val="00793F12"/>
    <w:rsid w:val="00794360"/>
    <w:rsid w:val="0079471E"/>
    <w:rsid w:val="00794C23"/>
    <w:rsid w:val="007953A7"/>
    <w:rsid w:val="00796303"/>
    <w:rsid w:val="007964A4"/>
    <w:rsid w:val="00796CCB"/>
    <w:rsid w:val="007975C2"/>
    <w:rsid w:val="007A2B0A"/>
    <w:rsid w:val="007A614E"/>
    <w:rsid w:val="007A63EA"/>
    <w:rsid w:val="007A699A"/>
    <w:rsid w:val="007A72FE"/>
    <w:rsid w:val="007B3742"/>
    <w:rsid w:val="007B4050"/>
    <w:rsid w:val="007B5235"/>
    <w:rsid w:val="007B59A8"/>
    <w:rsid w:val="007B5A9A"/>
    <w:rsid w:val="007B5E78"/>
    <w:rsid w:val="007B6501"/>
    <w:rsid w:val="007B7395"/>
    <w:rsid w:val="007C3044"/>
    <w:rsid w:val="007C624C"/>
    <w:rsid w:val="007C6EFC"/>
    <w:rsid w:val="007C77F4"/>
    <w:rsid w:val="007D1510"/>
    <w:rsid w:val="007D1A57"/>
    <w:rsid w:val="007D1DD3"/>
    <w:rsid w:val="007E08C7"/>
    <w:rsid w:val="007E0EB8"/>
    <w:rsid w:val="007E17FD"/>
    <w:rsid w:val="007E23F5"/>
    <w:rsid w:val="007E3DB7"/>
    <w:rsid w:val="007E4170"/>
    <w:rsid w:val="007E4F78"/>
    <w:rsid w:val="007E6296"/>
    <w:rsid w:val="007E6870"/>
    <w:rsid w:val="007F0C5E"/>
    <w:rsid w:val="007F2092"/>
    <w:rsid w:val="007F3054"/>
    <w:rsid w:val="007F5665"/>
    <w:rsid w:val="007F5D86"/>
    <w:rsid w:val="0080247E"/>
    <w:rsid w:val="00802B1D"/>
    <w:rsid w:val="0080318C"/>
    <w:rsid w:val="0080357A"/>
    <w:rsid w:val="00805AF0"/>
    <w:rsid w:val="00805B39"/>
    <w:rsid w:val="00805DE2"/>
    <w:rsid w:val="008068F2"/>
    <w:rsid w:val="00806A98"/>
    <w:rsid w:val="00806C5C"/>
    <w:rsid w:val="00807386"/>
    <w:rsid w:val="00810237"/>
    <w:rsid w:val="00810BC3"/>
    <w:rsid w:val="00811D15"/>
    <w:rsid w:val="008126BB"/>
    <w:rsid w:val="00813E6E"/>
    <w:rsid w:val="008147FE"/>
    <w:rsid w:val="00814C00"/>
    <w:rsid w:val="00815E93"/>
    <w:rsid w:val="00816D43"/>
    <w:rsid w:val="00820C7E"/>
    <w:rsid w:val="00821160"/>
    <w:rsid w:val="0082182F"/>
    <w:rsid w:val="00821D72"/>
    <w:rsid w:val="00823347"/>
    <w:rsid w:val="00823411"/>
    <w:rsid w:val="00824BD0"/>
    <w:rsid w:val="008251AF"/>
    <w:rsid w:val="0082596B"/>
    <w:rsid w:val="00826B3B"/>
    <w:rsid w:val="0083124D"/>
    <w:rsid w:val="0083274E"/>
    <w:rsid w:val="00832D75"/>
    <w:rsid w:val="00834EBE"/>
    <w:rsid w:val="008357F4"/>
    <w:rsid w:val="00835ED4"/>
    <w:rsid w:val="008364E8"/>
    <w:rsid w:val="00836B8C"/>
    <w:rsid w:val="0083752A"/>
    <w:rsid w:val="00840836"/>
    <w:rsid w:val="00841FBB"/>
    <w:rsid w:val="008421AA"/>
    <w:rsid w:val="00842AF7"/>
    <w:rsid w:val="00842E9E"/>
    <w:rsid w:val="008430EF"/>
    <w:rsid w:val="00845BC0"/>
    <w:rsid w:val="00846149"/>
    <w:rsid w:val="00846356"/>
    <w:rsid w:val="00847564"/>
    <w:rsid w:val="008477CA"/>
    <w:rsid w:val="00847DCB"/>
    <w:rsid w:val="00847EFB"/>
    <w:rsid w:val="008534FE"/>
    <w:rsid w:val="008538B0"/>
    <w:rsid w:val="00853EB2"/>
    <w:rsid w:val="00854FB2"/>
    <w:rsid w:val="0085630A"/>
    <w:rsid w:val="008567B6"/>
    <w:rsid w:val="00860B7B"/>
    <w:rsid w:val="00860F30"/>
    <w:rsid w:val="00861DDF"/>
    <w:rsid w:val="00863509"/>
    <w:rsid w:val="00863750"/>
    <w:rsid w:val="00863F76"/>
    <w:rsid w:val="00865309"/>
    <w:rsid w:val="00870BA4"/>
    <w:rsid w:val="00871F5A"/>
    <w:rsid w:val="008724F9"/>
    <w:rsid w:val="0087253A"/>
    <w:rsid w:val="00873209"/>
    <w:rsid w:val="00874312"/>
    <w:rsid w:val="00874EF9"/>
    <w:rsid w:val="00882D31"/>
    <w:rsid w:val="00882EB3"/>
    <w:rsid w:val="0088340D"/>
    <w:rsid w:val="00883C3D"/>
    <w:rsid w:val="00884491"/>
    <w:rsid w:val="00885D43"/>
    <w:rsid w:val="00891693"/>
    <w:rsid w:val="00892343"/>
    <w:rsid w:val="008935BB"/>
    <w:rsid w:val="00897D1F"/>
    <w:rsid w:val="008A0DD0"/>
    <w:rsid w:val="008A2668"/>
    <w:rsid w:val="008A2FEA"/>
    <w:rsid w:val="008A4151"/>
    <w:rsid w:val="008A487E"/>
    <w:rsid w:val="008A4BCC"/>
    <w:rsid w:val="008A5BE7"/>
    <w:rsid w:val="008A625C"/>
    <w:rsid w:val="008A6FB7"/>
    <w:rsid w:val="008A73F1"/>
    <w:rsid w:val="008A75C1"/>
    <w:rsid w:val="008B09EB"/>
    <w:rsid w:val="008B131E"/>
    <w:rsid w:val="008B2848"/>
    <w:rsid w:val="008B39C4"/>
    <w:rsid w:val="008B4367"/>
    <w:rsid w:val="008B542D"/>
    <w:rsid w:val="008B57FD"/>
    <w:rsid w:val="008B61FE"/>
    <w:rsid w:val="008B688B"/>
    <w:rsid w:val="008B68F3"/>
    <w:rsid w:val="008C0097"/>
    <w:rsid w:val="008C0EC8"/>
    <w:rsid w:val="008C0F7C"/>
    <w:rsid w:val="008C140C"/>
    <w:rsid w:val="008C182F"/>
    <w:rsid w:val="008C1ADB"/>
    <w:rsid w:val="008C223C"/>
    <w:rsid w:val="008C3463"/>
    <w:rsid w:val="008C37CC"/>
    <w:rsid w:val="008C5F51"/>
    <w:rsid w:val="008D1C41"/>
    <w:rsid w:val="008D507C"/>
    <w:rsid w:val="008D5780"/>
    <w:rsid w:val="008D6E01"/>
    <w:rsid w:val="008D7BBC"/>
    <w:rsid w:val="008E1769"/>
    <w:rsid w:val="008E311D"/>
    <w:rsid w:val="008E59D7"/>
    <w:rsid w:val="008E5A86"/>
    <w:rsid w:val="008E5C7F"/>
    <w:rsid w:val="008E6CAB"/>
    <w:rsid w:val="008E763D"/>
    <w:rsid w:val="008E7855"/>
    <w:rsid w:val="008F2E9F"/>
    <w:rsid w:val="008F3187"/>
    <w:rsid w:val="008F3FFB"/>
    <w:rsid w:val="008F6017"/>
    <w:rsid w:val="008F775B"/>
    <w:rsid w:val="00900D9B"/>
    <w:rsid w:val="009017F3"/>
    <w:rsid w:val="00901BE9"/>
    <w:rsid w:val="00902532"/>
    <w:rsid w:val="009028EE"/>
    <w:rsid w:val="009030D3"/>
    <w:rsid w:val="00903D0C"/>
    <w:rsid w:val="00906739"/>
    <w:rsid w:val="009105CC"/>
    <w:rsid w:val="00911061"/>
    <w:rsid w:val="009110BD"/>
    <w:rsid w:val="009123A2"/>
    <w:rsid w:val="00913CEF"/>
    <w:rsid w:val="009161B7"/>
    <w:rsid w:val="00916CE7"/>
    <w:rsid w:val="00920BE0"/>
    <w:rsid w:val="00921946"/>
    <w:rsid w:val="009222A9"/>
    <w:rsid w:val="009234C8"/>
    <w:rsid w:val="00923737"/>
    <w:rsid w:val="00924D41"/>
    <w:rsid w:val="00924D55"/>
    <w:rsid w:val="00926E02"/>
    <w:rsid w:val="00927650"/>
    <w:rsid w:val="00927719"/>
    <w:rsid w:val="00930DF4"/>
    <w:rsid w:val="0093180A"/>
    <w:rsid w:val="0093322B"/>
    <w:rsid w:val="009332AA"/>
    <w:rsid w:val="009332BE"/>
    <w:rsid w:val="00934A87"/>
    <w:rsid w:val="00935A19"/>
    <w:rsid w:val="00936DC6"/>
    <w:rsid w:val="00937C47"/>
    <w:rsid w:val="00937F5D"/>
    <w:rsid w:val="00940392"/>
    <w:rsid w:val="009405CC"/>
    <w:rsid w:val="00940899"/>
    <w:rsid w:val="00940E3C"/>
    <w:rsid w:val="009431BE"/>
    <w:rsid w:val="00943596"/>
    <w:rsid w:val="00944B80"/>
    <w:rsid w:val="00945167"/>
    <w:rsid w:val="00946278"/>
    <w:rsid w:val="0095082D"/>
    <w:rsid w:val="009519EF"/>
    <w:rsid w:val="009519FE"/>
    <w:rsid w:val="00953648"/>
    <w:rsid w:val="0095477E"/>
    <w:rsid w:val="00955EB9"/>
    <w:rsid w:val="0095632D"/>
    <w:rsid w:val="00957092"/>
    <w:rsid w:val="00960404"/>
    <w:rsid w:val="00960B2B"/>
    <w:rsid w:val="00961483"/>
    <w:rsid w:val="00962193"/>
    <w:rsid w:val="0096426A"/>
    <w:rsid w:val="00964961"/>
    <w:rsid w:val="00965107"/>
    <w:rsid w:val="00965403"/>
    <w:rsid w:val="0096557B"/>
    <w:rsid w:val="009667C1"/>
    <w:rsid w:val="009671D3"/>
    <w:rsid w:val="00970EBF"/>
    <w:rsid w:val="0097157B"/>
    <w:rsid w:val="00972285"/>
    <w:rsid w:val="009732E4"/>
    <w:rsid w:val="00973EF4"/>
    <w:rsid w:val="00975EFF"/>
    <w:rsid w:val="00976A0C"/>
    <w:rsid w:val="00976C98"/>
    <w:rsid w:val="00980630"/>
    <w:rsid w:val="00982070"/>
    <w:rsid w:val="00983E0A"/>
    <w:rsid w:val="00984534"/>
    <w:rsid w:val="009852C7"/>
    <w:rsid w:val="00986579"/>
    <w:rsid w:val="00986DE7"/>
    <w:rsid w:val="00986F07"/>
    <w:rsid w:val="00992010"/>
    <w:rsid w:val="00992BEE"/>
    <w:rsid w:val="00992E44"/>
    <w:rsid w:val="00993BCC"/>
    <w:rsid w:val="00994269"/>
    <w:rsid w:val="00994E46"/>
    <w:rsid w:val="00995112"/>
    <w:rsid w:val="00995585"/>
    <w:rsid w:val="0099603A"/>
    <w:rsid w:val="00996088"/>
    <w:rsid w:val="0099645E"/>
    <w:rsid w:val="009A0281"/>
    <w:rsid w:val="009A0347"/>
    <w:rsid w:val="009A0720"/>
    <w:rsid w:val="009A0902"/>
    <w:rsid w:val="009A0B5C"/>
    <w:rsid w:val="009A2318"/>
    <w:rsid w:val="009A4A24"/>
    <w:rsid w:val="009A6CBD"/>
    <w:rsid w:val="009B28B1"/>
    <w:rsid w:val="009B2F95"/>
    <w:rsid w:val="009B53FD"/>
    <w:rsid w:val="009B5BA3"/>
    <w:rsid w:val="009B6F65"/>
    <w:rsid w:val="009B7633"/>
    <w:rsid w:val="009C06E9"/>
    <w:rsid w:val="009C134D"/>
    <w:rsid w:val="009C256B"/>
    <w:rsid w:val="009C3DAD"/>
    <w:rsid w:val="009C40BB"/>
    <w:rsid w:val="009C7CEF"/>
    <w:rsid w:val="009C7CF4"/>
    <w:rsid w:val="009D27B0"/>
    <w:rsid w:val="009D2944"/>
    <w:rsid w:val="009D417F"/>
    <w:rsid w:val="009D486A"/>
    <w:rsid w:val="009D4AAD"/>
    <w:rsid w:val="009E049B"/>
    <w:rsid w:val="009E29C5"/>
    <w:rsid w:val="009E2EC4"/>
    <w:rsid w:val="009E38A0"/>
    <w:rsid w:val="009E3911"/>
    <w:rsid w:val="009E3C50"/>
    <w:rsid w:val="009E51C6"/>
    <w:rsid w:val="009E6275"/>
    <w:rsid w:val="009E68CE"/>
    <w:rsid w:val="009F2B78"/>
    <w:rsid w:val="009F498D"/>
    <w:rsid w:val="009F4DE0"/>
    <w:rsid w:val="009F50B2"/>
    <w:rsid w:val="009F5E43"/>
    <w:rsid w:val="009F7635"/>
    <w:rsid w:val="00A0207F"/>
    <w:rsid w:val="00A02465"/>
    <w:rsid w:val="00A03BFA"/>
    <w:rsid w:val="00A069E3"/>
    <w:rsid w:val="00A1192F"/>
    <w:rsid w:val="00A1244D"/>
    <w:rsid w:val="00A12D5F"/>
    <w:rsid w:val="00A131E1"/>
    <w:rsid w:val="00A13335"/>
    <w:rsid w:val="00A140BD"/>
    <w:rsid w:val="00A150EE"/>
    <w:rsid w:val="00A162DF"/>
    <w:rsid w:val="00A17123"/>
    <w:rsid w:val="00A17832"/>
    <w:rsid w:val="00A21F60"/>
    <w:rsid w:val="00A2473F"/>
    <w:rsid w:val="00A24DD6"/>
    <w:rsid w:val="00A24FEB"/>
    <w:rsid w:val="00A3043A"/>
    <w:rsid w:val="00A30BFF"/>
    <w:rsid w:val="00A311B4"/>
    <w:rsid w:val="00A31D93"/>
    <w:rsid w:val="00A35C08"/>
    <w:rsid w:val="00A35C62"/>
    <w:rsid w:val="00A409F2"/>
    <w:rsid w:val="00A40B17"/>
    <w:rsid w:val="00A41D58"/>
    <w:rsid w:val="00A43820"/>
    <w:rsid w:val="00A44B1B"/>
    <w:rsid w:val="00A45D64"/>
    <w:rsid w:val="00A46B35"/>
    <w:rsid w:val="00A46DD8"/>
    <w:rsid w:val="00A46DDF"/>
    <w:rsid w:val="00A47516"/>
    <w:rsid w:val="00A47C05"/>
    <w:rsid w:val="00A5131E"/>
    <w:rsid w:val="00A52537"/>
    <w:rsid w:val="00A52600"/>
    <w:rsid w:val="00A52F32"/>
    <w:rsid w:val="00A534F5"/>
    <w:rsid w:val="00A53FCF"/>
    <w:rsid w:val="00A55A37"/>
    <w:rsid w:val="00A56D95"/>
    <w:rsid w:val="00A605CA"/>
    <w:rsid w:val="00A60CBE"/>
    <w:rsid w:val="00A60F65"/>
    <w:rsid w:val="00A61B5A"/>
    <w:rsid w:val="00A6292B"/>
    <w:rsid w:val="00A644C3"/>
    <w:rsid w:val="00A6491B"/>
    <w:rsid w:val="00A66A51"/>
    <w:rsid w:val="00A70DC5"/>
    <w:rsid w:val="00A71BB2"/>
    <w:rsid w:val="00A71DC0"/>
    <w:rsid w:val="00A73DDA"/>
    <w:rsid w:val="00A73DF8"/>
    <w:rsid w:val="00A744F2"/>
    <w:rsid w:val="00A76384"/>
    <w:rsid w:val="00A802BD"/>
    <w:rsid w:val="00A80EAA"/>
    <w:rsid w:val="00A83040"/>
    <w:rsid w:val="00A847EE"/>
    <w:rsid w:val="00A85FCE"/>
    <w:rsid w:val="00A87316"/>
    <w:rsid w:val="00A90B94"/>
    <w:rsid w:val="00A9205A"/>
    <w:rsid w:val="00A92CBA"/>
    <w:rsid w:val="00A93F82"/>
    <w:rsid w:val="00A9591F"/>
    <w:rsid w:val="00A95DA3"/>
    <w:rsid w:val="00AA0A4D"/>
    <w:rsid w:val="00AA0E27"/>
    <w:rsid w:val="00AA3700"/>
    <w:rsid w:val="00AA48D6"/>
    <w:rsid w:val="00AA4E88"/>
    <w:rsid w:val="00AA5ABB"/>
    <w:rsid w:val="00AA6602"/>
    <w:rsid w:val="00AA7C5B"/>
    <w:rsid w:val="00AB10FA"/>
    <w:rsid w:val="00AB1BF0"/>
    <w:rsid w:val="00AB2F33"/>
    <w:rsid w:val="00AB36C5"/>
    <w:rsid w:val="00AB3BB1"/>
    <w:rsid w:val="00AB3C93"/>
    <w:rsid w:val="00AB3DBD"/>
    <w:rsid w:val="00AB4A35"/>
    <w:rsid w:val="00AB4DC0"/>
    <w:rsid w:val="00AB51E4"/>
    <w:rsid w:val="00AB5C7C"/>
    <w:rsid w:val="00AB6A92"/>
    <w:rsid w:val="00AB7435"/>
    <w:rsid w:val="00AB7581"/>
    <w:rsid w:val="00AB78B1"/>
    <w:rsid w:val="00AC14FB"/>
    <w:rsid w:val="00AC1A95"/>
    <w:rsid w:val="00AC1E76"/>
    <w:rsid w:val="00AC2F22"/>
    <w:rsid w:val="00AC7F56"/>
    <w:rsid w:val="00AD003C"/>
    <w:rsid w:val="00AD1027"/>
    <w:rsid w:val="00AD2362"/>
    <w:rsid w:val="00AD63BF"/>
    <w:rsid w:val="00AD6834"/>
    <w:rsid w:val="00AD6ADE"/>
    <w:rsid w:val="00AD7B3B"/>
    <w:rsid w:val="00AE0A83"/>
    <w:rsid w:val="00AE11ED"/>
    <w:rsid w:val="00AE15AD"/>
    <w:rsid w:val="00AE22C9"/>
    <w:rsid w:val="00AE2B1C"/>
    <w:rsid w:val="00AE2D96"/>
    <w:rsid w:val="00AE368A"/>
    <w:rsid w:val="00AE4438"/>
    <w:rsid w:val="00AE547C"/>
    <w:rsid w:val="00AF1149"/>
    <w:rsid w:val="00AF1228"/>
    <w:rsid w:val="00AF143A"/>
    <w:rsid w:val="00AF33D3"/>
    <w:rsid w:val="00AF447A"/>
    <w:rsid w:val="00AF7071"/>
    <w:rsid w:val="00AF73B6"/>
    <w:rsid w:val="00AF7AFE"/>
    <w:rsid w:val="00B003A6"/>
    <w:rsid w:val="00B00D99"/>
    <w:rsid w:val="00B0182A"/>
    <w:rsid w:val="00B01D51"/>
    <w:rsid w:val="00B040FF"/>
    <w:rsid w:val="00B0538C"/>
    <w:rsid w:val="00B07BD0"/>
    <w:rsid w:val="00B07DE7"/>
    <w:rsid w:val="00B10D6A"/>
    <w:rsid w:val="00B1179F"/>
    <w:rsid w:val="00B12E88"/>
    <w:rsid w:val="00B1330E"/>
    <w:rsid w:val="00B136E1"/>
    <w:rsid w:val="00B149C9"/>
    <w:rsid w:val="00B16535"/>
    <w:rsid w:val="00B166A2"/>
    <w:rsid w:val="00B21E04"/>
    <w:rsid w:val="00B2200F"/>
    <w:rsid w:val="00B22819"/>
    <w:rsid w:val="00B23DF5"/>
    <w:rsid w:val="00B241FE"/>
    <w:rsid w:val="00B24734"/>
    <w:rsid w:val="00B24E6B"/>
    <w:rsid w:val="00B25D7C"/>
    <w:rsid w:val="00B2737B"/>
    <w:rsid w:val="00B27FA8"/>
    <w:rsid w:val="00B32D40"/>
    <w:rsid w:val="00B33630"/>
    <w:rsid w:val="00B337FC"/>
    <w:rsid w:val="00B36178"/>
    <w:rsid w:val="00B37BB2"/>
    <w:rsid w:val="00B40E8A"/>
    <w:rsid w:val="00B415D3"/>
    <w:rsid w:val="00B41F49"/>
    <w:rsid w:val="00B41F9D"/>
    <w:rsid w:val="00B42458"/>
    <w:rsid w:val="00B4451C"/>
    <w:rsid w:val="00B44B08"/>
    <w:rsid w:val="00B4516E"/>
    <w:rsid w:val="00B4625F"/>
    <w:rsid w:val="00B47F95"/>
    <w:rsid w:val="00B50164"/>
    <w:rsid w:val="00B52481"/>
    <w:rsid w:val="00B52914"/>
    <w:rsid w:val="00B52A01"/>
    <w:rsid w:val="00B54002"/>
    <w:rsid w:val="00B5468B"/>
    <w:rsid w:val="00B54BA4"/>
    <w:rsid w:val="00B54D5D"/>
    <w:rsid w:val="00B5503D"/>
    <w:rsid w:val="00B552EC"/>
    <w:rsid w:val="00B558E8"/>
    <w:rsid w:val="00B55CEA"/>
    <w:rsid w:val="00B578C3"/>
    <w:rsid w:val="00B603C0"/>
    <w:rsid w:val="00B61715"/>
    <w:rsid w:val="00B62438"/>
    <w:rsid w:val="00B62DDD"/>
    <w:rsid w:val="00B63214"/>
    <w:rsid w:val="00B649E9"/>
    <w:rsid w:val="00B650EF"/>
    <w:rsid w:val="00B66A8D"/>
    <w:rsid w:val="00B70297"/>
    <w:rsid w:val="00B70D4D"/>
    <w:rsid w:val="00B70F29"/>
    <w:rsid w:val="00B72CF9"/>
    <w:rsid w:val="00B7639A"/>
    <w:rsid w:val="00B76407"/>
    <w:rsid w:val="00B77702"/>
    <w:rsid w:val="00B803C6"/>
    <w:rsid w:val="00B80576"/>
    <w:rsid w:val="00B81B3E"/>
    <w:rsid w:val="00B82575"/>
    <w:rsid w:val="00B8336B"/>
    <w:rsid w:val="00B866D9"/>
    <w:rsid w:val="00B873FE"/>
    <w:rsid w:val="00B87E7F"/>
    <w:rsid w:val="00B92E0B"/>
    <w:rsid w:val="00B93EF2"/>
    <w:rsid w:val="00B9508C"/>
    <w:rsid w:val="00B96041"/>
    <w:rsid w:val="00B965C6"/>
    <w:rsid w:val="00B97391"/>
    <w:rsid w:val="00B97C8B"/>
    <w:rsid w:val="00B97DB4"/>
    <w:rsid w:val="00BA0862"/>
    <w:rsid w:val="00BA0E67"/>
    <w:rsid w:val="00BA1070"/>
    <w:rsid w:val="00BA1178"/>
    <w:rsid w:val="00BA1A7B"/>
    <w:rsid w:val="00BA2B60"/>
    <w:rsid w:val="00BA3209"/>
    <w:rsid w:val="00BA65FC"/>
    <w:rsid w:val="00BB0204"/>
    <w:rsid w:val="00BB0349"/>
    <w:rsid w:val="00BB2284"/>
    <w:rsid w:val="00BB28A5"/>
    <w:rsid w:val="00BB47D4"/>
    <w:rsid w:val="00BB4BBB"/>
    <w:rsid w:val="00BB5C24"/>
    <w:rsid w:val="00BB75CD"/>
    <w:rsid w:val="00BB7BB1"/>
    <w:rsid w:val="00BB7EC7"/>
    <w:rsid w:val="00BC04F9"/>
    <w:rsid w:val="00BC36F9"/>
    <w:rsid w:val="00BC3946"/>
    <w:rsid w:val="00BC3F02"/>
    <w:rsid w:val="00BC4AF9"/>
    <w:rsid w:val="00BC4C48"/>
    <w:rsid w:val="00BC647D"/>
    <w:rsid w:val="00BC6523"/>
    <w:rsid w:val="00BC7D12"/>
    <w:rsid w:val="00BD0491"/>
    <w:rsid w:val="00BD0823"/>
    <w:rsid w:val="00BD24C7"/>
    <w:rsid w:val="00BD48FE"/>
    <w:rsid w:val="00BD5FA5"/>
    <w:rsid w:val="00BE0E6B"/>
    <w:rsid w:val="00BE0F7F"/>
    <w:rsid w:val="00BE1056"/>
    <w:rsid w:val="00BE3711"/>
    <w:rsid w:val="00BE4594"/>
    <w:rsid w:val="00BE567A"/>
    <w:rsid w:val="00BE6157"/>
    <w:rsid w:val="00BE719C"/>
    <w:rsid w:val="00BE7DC7"/>
    <w:rsid w:val="00BF1DFB"/>
    <w:rsid w:val="00BF23E7"/>
    <w:rsid w:val="00BF3506"/>
    <w:rsid w:val="00BF38B8"/>
    <w:rsid w:val="00BF3CF7"/>
    <w:rsid w:val="00BF4755"/>
    <w:rsid w:val="00BF653B"/>
    <w:rsid w:val="00C0007E"/>
    <w:rsid w:val="00C00CD6"/>
    <w:rsid w:val="00C01F47"/>
    <w:rsid w:val="00C049F0"/>
    <w:rsid w:val="00C06A75"/>
    <w:rsid w:val="00C07544"/>
    <w:rsid w:val="00C114A5"/>
    <w:rsid w:val="00C11D50"/>
    <w:rsid w:val="00C140CE"/>
    <w:rsid w:val="00C1410D"/>
    <w:rsid w:val="00C143E8"/>
    <w:rsid w:val="00C15616"/>
    <w:rsid w:val="00C167B5"/>
    <w:rsid w:val="00C16E8E"/>
    <w:rsid w:val="00C17051"/>
    <w:rsid w:val="00C2404A"/>
    <w:rsid w:val="00C25E9F"/>
    <w:rsid w:val="00C26DB3"/>
    <w:rsid w:val="00C30C7C"/>
    <w:rsid w:val="00C315C4"/>
    <w:rsid w:val="00C36C28"/>
    <w:rsid w:val="00C40896"/>
    <w:rsid w:val="00C411B3"/>
    <w:rsid w:val="00C4291C"/>
    <w:rsid w:val="00C47174"/>
    <w:rsid w:val="00C47F9A"/>
    <w:rsid w:val="00C505C0"/>
    <w:rsid w:val="00C52718"/>
    <w:rsid w:val="00C540A7"/>
    <w:rsid w:val="00C5454B"/>
    <w:rsid w:val="00C54E12"/>
    <w:rsid w:val="00C56855"/>
    <w:rsid w:val="00C56E5A"/>
    <w:rsid w:val="00C57BE8"/>
    <w:rsid w:val="00C60124"/>
    <w:rsid w:val="00C60AF3"/>
    <w:rsid w:val="00C6116C"/>
    <w:rsid w:val="00C62BB7"/>
    <w:rsid w:val="00C63EE5"/>
    <w:rsid w:val="00C64662"/>
    <w:rsid w:val="00C648FF"/>
    <w:rsid w:val="00C64A0A"/>
    <w:rsid w:val="00C653F1"/>
    <w:rsid w:val="00C65A8F"/>
    <w:rsid w:val="00C6675B"/>
    <w:rsid w:val="00C66E0B"/>
    <w:rsid w:val="00C67E21"/>
    <w:rsid w:val="00C71BA8"/>
    <w:rsid w:val="00C73696"/>
    <w:rsid w:val="00C743E0"/>
    <w:rsid w:val="00C745F3"/>
    <w:rsid w:val="00C745F8"/>
    <w:rsid w:val="00C75375"/>
    <w:rsid w:val="00C81DDA"/>
    <w:rsid w:val="00C81E45"/>
    <w:rsid w:val="00C82406"/>
    <w:rsid w:val="00C82693"/>
    <w:rsid w:val="00C838FE"/>
    <w:rsid w:val="00C8394F"/>
    <w:rsid w:val="00C84500"/>
    <w:rsid w:val="00C847FD"/>
    <w:rsid w:val="00C85C45"/>
    <w:rsid w:val="00C85F32"/>
    <w:rsid w:val="00C85FD0"/>
    <w:rsid w:val="00C869FD"/>
    <w:rsid w:val="00C91E00"/>
    <w:rsid w:val="00C92692"/>
    <w:rsid w:val="00C936B3"/>
    <w:rsid w:val="00C93959"/>
    <w:rsid w:val="00C93BAC"/>
    <w:rsid w:val="00C93D6B"/>
    <w:rsid w:val="00C94890"/>
    <w:rsid w:val="00C95835"/>
    <w:rsid w:val="00C95FEF"/>
    <w:rsid w:val="00C975F9"/>
    <w:rsid w:val="00C97D20"/>
    <w:rsid w:val="00CA03D5"/>
    <w:rsid w:val="00CA1D61"/>
    <w:rsid w:val="00CA221C"/>
    <w:rsid w:val="00CA62EC"/>
    <w:rsid w:val="00CB0673"/>
    <w:rsid w:val="00CB169C"/>
    <w:rsid w:val="00CB3C55"/>
    <w:rsid w:val="00CB4626"/>
    <w:rsid w:val="00CB56FF"/>
    <w:rsid w:val="00CB59FC"/>
    <w:rsid w:val="00CB67BD"/>
    <w:rsid w:val="00CB788E"/>
    <w:rsid w:val="00CC0350"/>
    <w:rsid w:val="00CC26B3"/>
    <w:rsid w:val="00CC2CE6"/>
    <w:rsid w:val="00CC2F13"/>
    <w:rsid w:val="00CC480E"/>
    <w:rsid w:val="00CC49D8"/>
    <w:rsid w:val="00CC5F1E"/>
    <w:rsid w:val="00CC640F"/>
    <w:rsid w:val="00CC690D"/>
    <w:rsid w:val="00CC787C"/>
    <w:rsid w:val="00CC7EEC"/>
    <w:rsid w:val="00CD0382"/>
    <w:rsid w:val="00CD0961"/>
    <w:rsid w:val="00CD0E96"/>
    <w:rsid w:val="00CD0F24"/>
    <w:rsid w:val="00CD1500"/>
    <w:rsid w:val="00CD161F"/>
    <w:rsid w:val="00CD3AAE"/>
    <w:rsid w:val="00CD484C"/>
    <w:rsid w:val="00CD4E4E"/>
    <w:rsid w:val="00CD5207"/>
    <w:rsid w:val="00CD7AEA"/>
    <w:rsid w:val="00CE0848"/>
    <w:rsid w:val="00CE145F"/>
    <w:rsid w:val="00CE2723"/>
    <w:rsid w:val="00CE3A1F"/>
    <w:rsid w:val="00CE3ACA"/>
    <w:rsid w:val="00CE3F4A"/>
    <w:rsid w:val="00CE4A0F"/>
    <w:rsid w:val="00CE56F4"/>
    <w:rsid w:val="00CE6817"/>
    <w:rsid w:val="00CE7C1E"/>
    <w:rsid w:val="00CF0ACC"/>
    <w:rsid w:val="00CF0B1E"/>
    <w:rsid w:val="00CF5036"/>
    <w:rsid w:val="00CF66A8"/>
    <w:rsid w:val="00CF67F8"/>
    <w:rsid w:val="00D0189C"/>
    <w:rsid w:val="00D0266C"/>
    <w:rsid w:val="00D06585"/>
    <w:rsid w:val="00D06B68"/>
    <w:rsid w:val="00D072C9"/>
    <w:rsid w:val="00D107CB"/>
    <w:rsid w:val="00D10931"/>
    <w:rsid w:val="00D11036"/>
    <w:rsid w:val="00D11198"/>
    <w:rsid w:val="00D118C7"/>
    <w:rsid w:val="00D133C2"/>
    <w:rsid w:val="00D13604"/>
    <w:rsid w:val="00D13B53"/>
    <w:rsid w:val="00D14DEB"/>
    <w:rsid w:val="00D15032"/>
    <w:rsid w:val="00D15983"/>
    <w:rsid w:val="00D177A7"/>
    <w:rsid w:val="00D200A2"/>
    <w:rsid w:val="00D20369"/>
    <w:rsid w:val="00D20F3E"/>
    <w:rsid w:val="00D212E9"/>
    <w:rsid w:val="00D21CB1"/>
    <w:rsid w:val="00D23307"/>
    <w:rsid w:val="00D2359C"/>
    <w:rsid w:val="00D2561E"/>
    <w:rsid w:val="00D25A47"/>
    <w:rsid w:val="00D26FEE"/>
    <w:rsid w:val="00D2790D"/>
    <w:rsid w:val="00D30009"/>
    <w:rsid w:val="00D315AC"/>
    <w:rsid w:val="00D32402"/>
    <w:rsid w:val="00D34782"/>
    <w:rsid w:val="00D3655C"/>
    <w:rsid w:val="00D37F8C"/>
    <w:rsid w:val="00D4005F"/>
    <w:rsid w:val="00D40C7C"/>
    <w:rsid w:val="00D415D6"/>
    <w:rsid w:val="00D476C3"/>
    <w:rsid w:val="00D47E9C"/>
    <w:rsid w:val="00D50ECF"/>
    <w:rsid w:val="00D510A5"/>
    <w:rsid w:val="00D51BA6"/>
    <w:rsid w:val="00D52A8F"/>
    <w:rsid w:val="00D536EE"/>
    <w:rsid w:val="00D53DF5"/>
    <w:rsid w:val="00D543F0"/>
    <w:rsid w:val="00D55E54"/>
    <w:rsid w:val="00D5677A"/>
    <w:rsid w:val="00D575DF"/>
    <w:rsid w:val="00D579C8"/>
    <w:rsid w:val="00D6030A"/>
    <w:rsid w:val="00D62959"/>
    <w:rsid w:val="00D635DC"/>
    <w:rsid w:val="00D63E9B"/>
    <w:rsid w:val="00D6720F"/>
    <w:rsid w:val="00D67883"/>
    <w:rsid w:val="00D67F48"/>
    <w:rsid w:val="00D71147"/>
    <w:rsid w:val="00D72A0F"/>
    <w:rsid w:val="00D73235"/>
    <w:rsid w:val="00D737FD"/>
    <w:rsid w:val="00D73BDD"/>
    <w:rsid w:val="00D74320"/>
    <w:rsid w:val="00D76C27"/>
    <w:rsid w:val="00D76D3C"/>
    <w:rsid w:val="00D81074"/>
    <w:rsid w:val="00D84696"/>
    <w:rsid w:val="00D84CE9"/>
    <w:rsid w:val="00D86295"/>
    <w:rsid w:val="00D87815"/>
    <w:rsid w:val="00D9077C"/>
    <w:rsid w:val="00D90CD2"/>
    <w:rsid w:val="00D911B8"/>
    <w:rsid w:val="00D91693"/>
    <w:rsid w:val="00D93D81"/>
    <w:rsid w:val="00D952D5"/>
    <w:rsid w:val="00D970F2"/>
    <w:rsid w:val="00D973D3"/>
    <w:rsid w:val="00DA135E"/>
    <w:rsid w:val="00DA17DA"/>
    <w:rsid w:val="00DA1992"/>
    <w:rsid w:val="00DA3A71"/>
    <w:rsid w:val="00DA3EBD"/>
    <w:rsid w:val="00DA6076"/>
    <w:rsid w:val="00DA7719"/>
    <w:rsid w:val="00DA78E4"/>
    <w:rsid w:val="00DA7C23"/>
    <w:rsid w:val="00DB00EC"/>
    <w:rsid w:val="00DB0C62"/>
    <w:rsid w:val="00DB21ED"/>
    <w:rsid w:val="00DB3CFB"/>
    <w:rsid w:val="00DB4100"/>
    <w:rsid w:val="00DB6C64"/>
    <w:rsid w:val="00DB717F"/>
    <w:rsid w:val="00DC09D9"/>
    <w:rsid w:val="00DC21C2"/>
    <w:rsid w:val="00DC347D"/>
    <w:rsid w:val="00DC6A68"/>
    <w:rsid w:val="00DD2A3F"/>
    <w:rsid w:val="00DD329B"/>
    <w:rsid w:val="00DD33A2"/>
    <w:rsid w:val="00DD3A55"/>
    <w:rsid w:val="00DD4CAF"/>
    <w:rsid w:val="00DD6571"/>
    <w:rsid w:val="00DD6C92"/>
    <w:rsid w:val="00DD76C2"/>
    <w:rsid w:val="00DE02CE"/>
    <w:rsid w:val="00DE1372"/>
    <w:rsid w:val="00DE2576"/>
    <w:rsid w:val="00DE4508"/>
    <w:rsid w:val="00DE5B35"/>
    <w:rsid w:val="00DE7A8E"/>
    <w:rsid w:val="00DF0822"/>
    <w:rsid w:val="00DF0F20"/>
    <w:rsid w:val="00DF1340"/>
    <w:rsid w:val="00DF2B17"/>
    <w:rsid w:val="00DF4526"/>
    <w:rsid w:val="00DF49DC"/>
    <w:rsid w:val="00E007F9"/>
    <w:rsid w:val="00E0113C"/>
    <w:rsid w:val="00E01D6B"/>
    <w:rsid w:val="00E01DCB"/>
    <w:rsid w:val="00E02463"/>
    <w:rsid w:val="00E037DB"/>
    <w:rsid w:val="00E04487"/>
    <w:rsid w:val="00E04AC9"/>
    <w:rsid w:val="00E0594D"/>
    <w:rsid w:val="00E06A16"/>
    <w:rsid w:val="00E102CE"/>
    <w:rsid w:val="00E1127D"/>
    <w:rsid w:val="00E12762"/>
    <w:rsid w:val="00E14641"/>
    <w:rsid w:val="00E158C2"/>
    <w:rsid w:val="00E165E0"/>
    <w:rsid w:val="00E176BA"/>
    <w:rsid w:val="00E20D2B"/>
    <w:rsid w:val="00E21BC4"/>
    <w:rsid w:val="00E223DD"/>
    <w:rsid w:val="00E265EA"/>
    <w:rsid w:val="00E27D31"/>
    <w:rsid w:val="00E3324A"/>
    <w:rsid w:val="00E3432F"/>
    <w:rsid w:val="00E37F77"/>
    <w:rsid w:val="00E40548"/>
    <w:rsid w:val="00E40C01"/>
    <w:rsid w:val="00E4373B"/>
    <w:rsid w:val="00E450EC"/>
    <w:rsid w:val="00E45E18"/>
    <w:rsid w:val="00E46777"/>
    <w:rsid w:val="00E47EC1"/>
    <w:rsid w:val="00E51BA3"/>
    <w:rsid w:val="00E53A10"/>
    <w:rsid w:val="00E53F44"/>
    <w:rsid w:val="00E54619"/>
    <w:rsid w:val="00E57244"/>
    <w:rsid w:val="00E6135B"/>
    <w:rsid w:val="00E61551"/>
    <w:rsid w:val="00E62C81"/>
    <w:rsid w:val="00E62DD3"/>
    <w:rsid w:val="00E6312B"/>
    <w:rsid w:val="00E636DA"/>
    <w:rsid w:val="00E63787"/>
    <w:rsid w:val="00E6398D"/>
    <w:rsid w:val="00E717ED"/>
    <w:rsid w:val="00E72F8A"/>
    <w:rsid w:val="00E73651"/>
    <w:rsid w:val="00E73B0C"/>
    <w:rsid w:val="00E7423C"/>
    <w:rsid w:val="00E74CB8"/>
    <w:rsid w:val="00E76F31"/>
    <w:rsid w:val="00E77BAF"/>
    <w:rsid w:val="00E77EC6"/>
    <w:rsid w:val="00E82621"/>
    <w:rsid w:val="00E82CCE"/>
    <w:rsid w:val="00E83874"/>
    <w:rsid w:val="00E843A9"/>
    <w:rsid w:val="00E84932"/>
    <w:rsid w:val="00E84CEB"/>
    <w:rsid w:val="00E857FE"/>
    <w:rsid w:val="00E85B79"/>
    <w:rsid w:val="00E8654A"/>
    <w:rsid w:val="00E86899"/>
    <w:rsid w:val="00E86C06"/>
    <w:rsid w:val="00E90BA3"/>
    <w:rsid w:val="00E9122B"/>
    <w:rsid w:val="00E92665"/>
    <w:rsid w:val="00E93517"/>
    <w:rsid w:val="00E93FE1"/>
    <w:rsid w:val="00E95307"/>
    <w:rsid w:val="00EA0734"/>
    <w:rsid w:val="00EA4CD2"/>
    <w:rsid w:val="00EA4EB5"/>
    <w:rsid w:val="00EA4EDC"/>
    <w:rsid w:val="00EA542D"/>
    <w:rsid w:val="00EA66EA"/>
    <w:rsid w:val="00EA6EEE"/>
    <w:rsid w:val="00EA7F8F"/>
    <w:rsid w:val="00EB05E3"/>
    <w:rsid w:val="00EB0B06"/>
    <w:rsid w:val="00EB104F"/>
    <w:rsid w:val="00EB17D3"/>
    <w:rsid w:val="00EB1FF4"/>
    <w:rsid w:val="00EB2113"/>
    <w:rsid w:val="00EB27B4"/>
    <w:rsid w:val="00EB2938"/>
    <w:rsid w:val="00EB2C7C"/>
    <w:rsid w:val="00EB3BA5"/>
    <w:rsid w:val="00EB3DF3"/>
    <w:rsid w:val="00EB494B"/>
    <w:rsid w:val="00EB4A3C"/>
    <w:rsid w:val="00EB4D2F"/>
    <w:rsid w:val="00EB5A9E"/>
    <w:rsid w:val="00EB712C"/>
    <w:rsid w:val="00EB7E51"/>
    <w:rsid w:val="00EC0156"/>
    <w:rsid w:val="00EC5866"/>
    <w:rsid w:val="00EC6AA8"/>
    <w:rsid w:val="00EC77F1"/>
    <w:rsid w:val="00ED0F22"/>
    <w:rsid w:val="00ED2170"/>
    <w:rsid w:val="00ED3277"/>
    <w:rsid w:val="00ED3EB7"/>
    <w:rsid w:val="00ED45C4"/>
    <w:rsid w:val="00ED4DB1"/>
    <w:rsid w:val="00ED5539"/>
    <w:rsid w:val="00ED6FB0"/>
    <w:rsid w:val="00ED70AE"/>
    <w:rsid w:val="00EE03D0"/>
    <w:rsid w:val="00EE08DD"/>
    <w:rsid w:val="00EE40D4"/>
    <w:rsid w:val="00EE5725"/>
    <w:rsid w:val="00EE6A90"/>
    <w:rsid w:val="00EF1F1A"/>
    <w:rsid w:val="00EF3965"/>
    <w:rsid w:val="00EF40F5"/>
    <w:rsid w:val="00EF504B"/>
    <w:rsid w:val="00EF5187"/>
    <w:rsid w:val="00EF782E"/>
    <w:rsid w:val="00EF7EAC"/>
    <w:rsid w:val="00F0153A"/>
    <w:rsid w:val="00F02C37"/>
    <w:rsid w:val="00F02EA9"/>
    <w:rsid w:val="00F05784"/>
    <w:rsid w:val="00F059CE"/>
    <w:rsid w:val="00F0727A"/>
    <w:rsid w:val="00F1163E"/>
    <w:rsid w:val="00F16AA3"/>
    <w:rsid w:val="00F172A7"/>
    <w:rsid w:val="00F17D17"/>
    <w:rsid w:val="00F20FE4"/>
    <w:rsid w:val="00F21C31"/>
    <w:rsid w:val="00F22C3D"/>
    <w:rsid w:val="00F2413C"/>
    <w:rsid w:val="00F250F6"/>
    <w:rsid w:val="00F25751"/>
    <w:rsid w:val="00F259C5"/>
    <w:rsid w:val="00F25FD1"/>
    <w:rsid w:val="00F26A12"/>
    <w:rsid w:val="00F26A16"/>
    <w:rsid w:val="00F27BE7"/>
    <w:rsid w:val="00F301B8"/>
    <w:rsid w:val="00F30620"/>
    <w:rsid w:val="00F32852"/>
    <w:rsid w:val="00F32B26"/>
    <w:rsid w:val="00F32FEE"/>
    <w:rsid w:val="00F33C8F"/>
    <w:rsid w:val="00F35EDE"/>
    <w:rsid w:val="00F36173"/>
    <w:rsid w:val="00F36479"/>
    <w:rsid w:val="00F36949"/>
    <w:rsid w:val="00F40DE7"/>
    <w:rsid w:val="00F42838"/>
    <w:rsid w:val="00F443A9"/>
    <w:rsid w:val="00F46261"/>
    <w:rsid w:val="00F46BDB"/>
    <w:rsid w:val="00F47505"/>
    <w:rsid w:val="00F50DAC"/>
    <w:rsid w:val="00F50EF3"/>
    <w:rsid w:val="00F511C5"/>
    <w:rsid w:val="00F52159"/>
    <w:rsid w:val="00F522C4"/>
    <w:rsid w:val="00F528E2"/>
    <w:rsid w:val="00F52A2B"/>
    <w:rsid w:val="00F530A0"/>
    <w:rsid w:val="00F54534"/>
    <w:rsid w:val="00F54B6D"/>
    <w:rsid w:val="00F54D79"/>
    <w:rsid w:val="00F55861"/>
    <w:rsid w:val="00F55C8C"/>
    <w:rsid w:val="00F5785D"/>
    <w:rsid w:val="00F5791C"/>
    <w:rsid w:val="00F61F72"/>
    <w:rsid w:val="00F6246C"/>
    <w:rsid w:val="00F63122"/>
    <w:rsid w:val="00F64369"/>
    <w:rsid w:val="00F67616"/>
    <w:rsid w:val="00F6773A"/>
    <w:rsid w:val="00F70CF5"/>
    <w:rsid w:val="00F723BB"/>
    <w:rsid w:val="00F735D2"/>
    <w:rsid w:val="00F73D99"/>
    <w:rsid w:val="00F749A8"/>
    <w:rsid w:val="00F77EB5"/>
    <w:rsid w:val="00F80468"/>
    <w:rsid w:val="00F82643"/>
    <w:rsid w:val="00F82CA9"/>
    <w:rsid w:val="00F84710"/>
    <w:rsid w:val="00F855F7"/>
    <w:rsid w:val="00F85FF7"/>
    <w:rsid w:val="00F86061"/>
    <w:rsid w:val="00F8707A"/>
    <w:rsid w:val="00F8794B"/>
    <w:rsid w:val="00F9011C"/>
    <w:rsid w:val="00F91724"/>
    <w:rsid w:val="00F91C6A"/>
    <w:rsid w:val="00F928A8"/>
    <w:rsid w:val="00F92C5C"/>
    <w:rsid w:val="00F93F84"/>
    <w:rsid w:val="00F9462A"/>
    <w:rsid w:val="00F94A3A"/>
    <w:rsid w:val="00F956DC"/>
    <w:rsid w:val="00F966B9"/>
    <w:rsid w:val="00F97E95"/>
    <w:rsid w:val="00FA002C"/>
    <w:rsid w:val="00FA2465"/>
    <w:rsid w:val="00FA2D07"/>
    <w:rsid w:val="00FA364C"/>
    <w:rsid w:val="00FA3E3C"/>
    <w:rsid w:val="00FA43D0"/>
    <w:rsid w:val="00FA56B3"/>
    <w:rsid w:val="00FB0400"/>
    <w:rsid w:val="00FB143B"/>
    <w:rsid w:val="00FB1575"/>
    <w:rsid w:val="00FB3885"/>
    <w:rsid w:val="00FB4657"/>
    <w:rsid w:val="00FB4837"/>
    <w:rsid w:val="00FB5439"/>
    <w:rsid w:val="00FB5D52"/>
    <w:rsid w:val="00FB6ED1"/>
    <w:rsid w:val="00FB7C68"/>
    <w:rsid w:val="00FC3C7B"/>
    <w:rsid w:val="00FC44EF"/>
    <w:rsid w:val="00FC54E7"/>
    <w:rsid w:val="00FC5F81"/>
    <w:rsid w:val="00FD108F"/>
    <w:rsid w:val="00FD2F51"/>
    <w:rsid w:val="00FD360A"/>
    <w:rsid w:val="00FD42FF"/>
    <w:rsid w:val="00FD4BA4"/>
    <w:rsid w:val="00FD4FD3"/>
    <w:rsid w:val="00FD69AB"/>
    <w:rsid w:val="00FD715B"/>
    <w:rsid w:val="00FD7B9D"/>
    <w:rsid w:val="00FE1612"/>
    <w:rsid w:val="00FE1C2D"/>
    <w:rsid w:val="00FE2D54"/>
    <w:rsid w:val="00FE6E7E"/>
    <w:rsid w:val="00FE79E4"/>
    <w:rsid w:val="00FF09BC"/>
    <w:rsid w:val="00FF0EB3"/>
    <w:rsid w:val="00FF113A"/>
    <w:rsid w:val="00FF270D"/>
    <w:rsid w:val="00FF4108"/>
    <w:rsid w:val="00FF49E3"/>
    <w:rsid w:val="00FF4F2B"/>
    <w:rsid w:val="00FF548C"/>
    <w:rsid w:val="00FF684F"/>
    <w:rsid w:val="00FF6E2E"/>
    <w:rsid w:val="037699DE"/>
    <w:rsid w:val="05E0D9C9"/>
    <w:rsid w:val="06102CF7"/>
    <w:rsid w:val="06B6D759"/>
    <w:rsid w:val="0816A781"/>
    <w:rsid w:val="08A7029E"/>
    <w:rsid w:val="098CA150"/>
    <w:rsid w:val="09B55FE3"/>
    <w:rsid w:val="0A1BF2A8"/>
    <w:rsid w:val="0A1F9368"/>
    <w:rsid w:val="0A2DE18B"/>
    <w:rsid w:val="0B4023BE"/>
    <w:rsid w:val="0B68BD8D"/>
    <w:rsid w:val="0C424968"/>
    <w:rsid w:val="0CB7E3F8"/>
    <w:rsid w:val="0D1CF8BA"/>
    <w:rsid w:val="0D5EC686"/>
    <w:rsid w:val="0FFD0DBE"/>
    <w:rsid w:val="127B5121"/>
    <w:rsid w:val="1300CABF"/>
    <w:rsid w:val="1415A05E"/>
    <w:rsid w:val="1772E521"/>
    <w:rsid w:val="17EACB82"/>
    <w:rsid w:val="18310962"/>
    <w:rsid w:val="1A9BF49C"/>
    <w:rsid w:val="1B273FEB"/>
    <w:rsid w:val="1BA2D352"/>
    <w:rsid w:val="1FF1DBC0"/>
    <w:rsid w:val="25333C3D"/>
    <w:rsid w:val="25E021FD"/>
    <w:rsid w:val="277DF40B"/>
    <w:rsid w:val="283147BC"/>
    <w:rsid w:val="2A46B3B7"/>
    <w:rsid w:val="2B13F9DC"/>
    <w:rsid w:val="2B96273B"/>
    <w:rsid w:val="2E95A92B"/>
    <w:rsid w:val="2F6EF76B"/>
    <w:rsid w:val="303B4C9F"/>
    <w:rsid w:val="32AE58D5"/>
    <w:rsid w:val="33130671"/>
    <w:rsid w:val="33B3FA8B"/>
    <w:rsid w:val="33BC0E52"/>
    <w:rsid w:val="34278153"/>
    <w:rsid w:val="36D5F179"/>
    <w:rsid w:val="3733DD32"/>
    <w:rsid w:val="3908F4F3"/>
    <w:rsid w:val="3CD93233"/>
    <w:rsid w:val="40A58DDA"/>
    <w:rsid w:val="473A3894"/>
    <w:rsid w:val="48CE4BB1"/>
    <w:rsid w:val="4A8B67E9"/>
    <w:rsid w:val="4B0BBEF0"/>
    <w:rsid w:val="4B714523"/>
    <w:rsid w:val="4D3E7426"/>
    <w:rsid w:val="4D47B6A7"/>
    <w:rsid w:val="4E6545F7"/>
    <w:rsid w:val="4F7141BB"/>
    <w:rsid w:val="4FBACAB6"/>
    <w:rsid w:val="5040890E"/>
    <w:rsid w:val="525B5401"/>
    <w:rsid w:val="52991513"/>
    <w:rsid w:val="53FCA45E"/>
    <w:rsid w:val="5428375F"/>
    <w:rsid w:val="58E16BB8"/>
    <w:rsid w:val="5A065C01"/>
    <w:rsid w:val="5ACF2192"/>
    <w:rsid w:val="5B924776"/>
    <w:rsid w:val="5E8AA0FD"/>
    <w:rsid w:val="5EB174E7"/>
    <w:rsid w:val="601385C8"/>
    <w:rsid w:val="62017C42"/>
    <w:rsid w:val="68578873"/>
    <w:rsid w:val="688FA9E6"/>
    <w:rsid w:val="6A1CE258"/>
    <w:rsid w:val="6A86C892"/>
    <w:rsid w:val="6AED088F"/>
    <w:rsid w:val="6B6A2797"/>
    <w:rsid w:val="6BDB37E6"/>
    <w:rsid w:val="6DB5B599"/>
    <w:rsid w:val="6E3761EA"/>
    <w:rsid w:val="6F2A5C2A"/>
    <w:rsid w:val="6FE02E0A"/>
    <w:rsid w:val="704B079B"/>
    <w:rsid w:val="70731489"/>
    <w:rsid w:val="7229440B"/>
    <w:rsid w:val="722C6230"/>
    <w:rsid w:val="7283B947"/>
    <w:rsid w:val="72A1FC73"/>
    <w:rsid w:val="73BC6E0D"/>
    <w:rsid w:val="74FCD011"/>
    <w:rsid w:val="75A37F32"/>
    <w:rsid w:val="75F77C22"/>
    <w:rsid w:val="76F965CA"/>
    <w:rsid w:val="78741D3C"/>
    <w:rsid w:val="78E56B73"/>
    <w:rsid w:val="790B795C"/>
    <w:rsid w:val="793F44F1"/>
    <w:rsid w:val="7B906F4F"/>
    <w:rsid w:val="7C15610F"/>
    <w:rsid w:val="7C52F00D"/>
    <w:rsid w:val="7DE6BD8C"/>
    <w:rsid w:val="7E698F8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727BA3C0-B04F-4540-8536-169F29CD4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9"/>
      </w:num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180ABD"/>
    <w:rPr>
      <w:i/>
      <w:iCs/>
    </w:rPr>
  </w:style>
  <w:style w:type="paragraph" w:styleId="berarbeitung">
    <w:name w:val="Revision"/>
    <w:hidden/>
    <w:uiPriority w:val="99"/>
    <w:semiHidden/>
    <w:rsid w:val="005472EF"/>
    <w:pPr>
      <w:spacing w:after="0" w:line="240" w:lineRule="auto"/>
    </w:pPr>
    <w:rPr>
      <w:sz w:val="18"/>
      <w:szCs w:val="18"/>
      <w:lang w:val="de-DE"/>
    </w:rPr>
  </w:style>
  <w:style w:type="character" w:styleId="Erwhnung">
    <w:name w:val="Mention"/>
    <w:basedOn w:val="Absatz-Standardschriftart"/>
    <w:uiPriority w:val="99"/>
    <w:unhideWhenUsed/>
    <w:rsid w:val="005416FE"/>
    <w:rPr>
      <w:color w:val="2B579A"/>
      <w:shd w:val="clear" w:color="auto" w:fill="E1DFDD"/>
    </w:rPr>
  </w:style>
  <w:style w:type="paragraph" w:customStyle="1" w:styleId="09-Footer">
    <w:name w:val="09-Footer"/>
    <w:basedOn w:val="Fuzeile"/>
    <w:qFormat/>
    <w:rsid w:val="00F528E2"/>
    <w:pPr>
      <w:tabs>
        <w:tab w:val="clear" w:pos="8280"/>
        <w:tab w:val="clear" w:pos="9072"/>
        <w:tab w:val="right" w:pos="9639"/>
      </w:tabs>
      <w:spacing w:line="220" w:lineRule="exact"/>
      <w:ind w:right="0"/>
      <w:jc w:val="left"/>
    </w:pPr>
    <w:rPr>
      <w:rFonts w:ascii="Arial" w:eastAsia="Calibri" w:hAnsi="Arial" w:cs="Times New Roman"/>
      <w:bCs/>
      <w:noProof w:val="0"/>
      <w:sz w:val="18"/>
      <w:szCs w:val="24"/>
      <w:lang w:val="en-US" w:eastAsia="de-DE"/>
    </w:rPr>
  </w:style>
  <w:style w:type="character" w:customStyle="1" w:styleId="cf01">
    <w:name w:val="cf01"/>
    <w:basedOn w:val="Absatz-Standardschriftart"/>
    <w:rsid w:val="00701CE9"/>
    <w:rPr>
      <w:rFonts w:ascii="Segoe UI" w:hAnsi="Segoe UI" w:cs="Segoe UI" w:hint="default"/>
      <w:b/>
      <w:bCs/>
      <w:sz w:val="18"/>
      <w:szCs w:val="18"/>
    </w:rPr>
  </w:style>
  <w:style w:type="character" w:customStyle="1" w:styleId="cf11">
    <w:name w:val="cf11"/>
    <w:basedOn w:val="Absatz-Standardschriftart"/>
    <w:rsid w:val="00701CE9"/>
    <w:rPr>
      <w:rFonts w:ascii="Segoe UI" w:hAnsi="Segoe UI" w:cs="Segoe UI" w:hint="default"/>
      <w:sz w:val="18"/>
      <w:szCs w:val="18"/>
    </w:rPr>
  </w:style>
  <w:style w:type="paragraph" w:customStyle="1" w:styleId="xmsonormal">
    <w:name w:val="x_msonormal"/>
    <w:basedOn w:val="Standard"/>
    <w:rsid w:val="00DC347D"/>
    <w:pPr>
      <w:keepLines w:val="0"/>
    </w:pPr>
    <w:rPr>
      <w:rFonts w:ascii="Aptos" w:hAnsi="Aptos" w:cs="Aptos"/>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3943524">
      <w:bodyDiv w:val="1"/>
      <w:marLeft w:val="0"/>
      <w:marRight w:val="0"/>
      <w:marTop w:val="0"/>
      <w:marBottom w:val="0"/>
      <w:divBdr>
        <w:top w:val="none" w:sz="0" w:space="0" w:color="auto"/>
        <w:left w:val="none" w:sz="0" w:space="0" w:color="auto"/>
        <w:bottom w:val="none" w:sz="0" w:space="0" w:color="auto"/>
        <w:right w:val="none" w:sz="0" w:space="0" w:color="auto"/>
      </w:divBdr>
    </w:div>
    <w:div w:id="1405108818">
      <w:bodyDiv w:val="1"/>
      <w:marLeft w:val="0"/>
      <w:marRight w:val="0"/>
      <w:marTop w:val="0"/>
      <w:marBottom w:val="0"/>
      <w:divBdr>
        <w:top w:val="none" w:sz="0" w:space="0" w:color="auto"/>
        <w:left w:val="none" w:sz="0" w:space="0" w:color="auto"/>
        <w:bottom w:val="none" w:sz="0" w:space="0" w:color="auto"/>
        <w:right w:val="none" w:sz="0" w:space="0" w:color="auto"/>
      </w:divBdr>
    </w:div>
    <w:div w:id="1629895326">
      <w:bodyDiv w:val="1"/>
      <w:marLeft w:val="0"/>
      <w:marRight w:val="0"/>
      <w:marTop w:val="0"/>
      <w:marBottom w:val="0"/>
      <w:divBdr>
        <w:top w:val="none" w:sz="0" w:space="0" w:color="auto"/>
        <w:left w:val="none" w:sz="0" w:space="0" w:color="auto"/>
        <w:bottom w:val="none" w:sz="0" w:space="0" w:color="auto"/>
        <w:right w:val="none" w:sz="0" w:space="0" w:color="auto"/>
      </w:divBdr>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mailto:ilona.tzudnowski@continental-corporation.com"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3.png"/><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2.emf"/><Relationship Id="rId2" Type="http://schemas.openxmlformats.org/officeDocument/2006/relationships/image" Target="media/image10.emf"/><Relationship Id="rId1" Type="http://schemas.openxmlformats.org/officeDocument/2006/relationships/image" Target="media/image1.emf"/><Relationship Id="rId4" Type="http://schemas.openxmlformats.org/officeDocument/2006/relationships/image" Target="media/image20.emf"/></Relationships>
</file>

<file path=word/_rels/header3.xml.rels><?xml version="1.0" encoding="UTF-8" standalone="yes"?>
<Relationships xmlns="http://schemas.openxmlformats.org/package/2006/relationships"><Relationship Id="rId2" Type="http://schemas.openxmlformats.org/officeDocument/2006/relationships/image" Target="media/image20.emf"/><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32699e7-259c-4682-9f3f-f429bcc52e88">
      <Terms xmlns="http://schemas.microsoft.com/office/infopath/2007/PartnerControls"/>
    </lcf76f155ced4ddcb4097134ff3c332f>
    <TaxCatchAll xmlns="0121c702-7ebe-40da-8cf3-5b9619bd1bc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CDBEF3B8C5A764F91D0C933F14715AC" ma:contentTypeVersion="13" ma:contentTypeDescription="Create a new document." ma:contentTypeScope="" ma:versionID="340ccbcc45a01df50be8523a6b2e13ac">
  <xsd:schema xmlns:xsd="http://www.w3.org/2001/XMLSchema" xmlns:xs="http://www.w3.org/2001/XMLSchema" xmlns:p="http://schemas.microsoft.com/office/2006/metadata/properties" xmlns:ns2="a32699e7-259c-4682-9f3f-f429bcc52e88" xmlns:ns3="0121c702-7ebe-40da-8cf3-5b9619bd1bcb" targetNamespace="http://schemas.microsoft.com/office/2006/metadata/properties" ma:root="true" ma:fieldsID="6001d76923dcd98835d3cbeabd53814e" ns2:_="" ns3:_="">
    <xsd:import namespace="a32699e7-259c-4682-9f3f-f429bcc52e88"/>
    <xsd:import namespace="0121c702-7ebe-40da-8cf3-5b9619bd1bc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2699e7-259c-4682-9f3f-f429bcc52e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21c702-7ebe-40da-8cf3-5b9619bd1bcb"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179cb1b-f933-4a41-843b-354dd6fb41dd}" ma:internalName="TaxCatchAll" ma:showField="CatchAllData" ma:web="0121c702-7ebe-40da-8cf3-5b9619bd1b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D94EA3-A5E9-4332-AF17-A3AEC8A9B65E}">
  <ds:schemaRefs>
    <ds:schemaRef ds:uri="http://schemas.microsoft.com/office/2006/metadata/properties"/>
    <ds:schemaRef ds:uri="http://schemas.microsoft.com/office/infopath/2007/PartnerControls"/>
    <ds:schemaRef ds:uri="a32699e7-259c-4682-9f3f-f429bcc52e88"/>
    <ds:schemaRef ds:uri="0121c702-7ebe-40da-8cf3-5b9619bd1bcb"/>
  </ds:schemaRefs>
</ds:datastoreItem>
</file>

<file path=customXml/itemProps2.xml><?xml version="1.0" encoding="utf-8"?>
<ds:datastoreItem xmlns:ds="http://schemas.openxmlformats.org/officeDocument/2006/customXml" ds:itemID="{E73D9A65-6F9B-42B6-A58B-35010A138C1E}">
  <ds:schemaRefs>
    <ds:schemaRef ds:uri="http://schemas.microsoft.com/sharepoint/v3/contenttype/forms"/>
  </ds:schemaRefs>
</ds:datastoreItem>
</file>

<file path=customXml/itemProps3.xml><?xml version="1.0" encoding="utf-8"?>
<ds:datastoreItem xmlns:ds="http://schemas.openxmlformats.org/officeDocument/2006/customXml" ds:itemID="{EEA97DD9-0F51-4F3F-B519-8D96E667AE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2699e7-259c-4682-9f3f-f429bcc52e88"/>
    <ds:schemaRef ds:uri="0121c702-7ebe-40da-8cf3-5b9619bd1b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1061</Words>
  <Characters>6975</Characters>
  <Application>Microsoft Office Word</Application>
  <DocSecurity>0</DocSecurity>
  <Lines>148</Lines>
  <Paragraphs>70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7966</CharactersWithSpaces>
  <SharedDoc>false</SharedDoc>
  <HLinks>
    <vt:vector size="6" baseType="variant">
      <vt:variant>
        <vt:i4>5636207</vt:i4>
      </vt:variant>
      <vt:variant>
        <vt:i4>0</vt:i4>
      </vt:variant>
      <vt:variant>
        <vt:i4>0</vt:i4>
      </vt:variant>
      <vt:variant>
        <vt:i4>5</vt:i4>
      </vt:variant>
      <vt:variant>
        <vt:lpwstr>mailto:ilona.tzudnowski@continental-corporation.com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Tzudnowski, Ilona</dc:creator>
  <cp:keywords/>
  <dc:description/>
  <cp:lastModifiedBy>Tzudnowski, Ilona</cp:lastModifiedBy>
  <cp:revision>11</cp:revision>
  <cp:lastPrinted>2026-02-04T00:36:00Z</cp:lastPrinted>
  <dcterms:created xsi:type="dcterms:W3CDTF">2026-09-11T14:48:00Z</dcterms:created>
  <dcterms:modified xsi:type="dcterms:W3CDTF">2026-09-14T07:36:00Z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0x010100DCDBEF3B8C5A764F91D0C933F14715AC</vt:lpwstr>
  </property>
  <property fmtid="{D5CDD505-2E9C-101B-9397-08002B2CF9AE}" pid="4" name="docLang">
    <vt:lpwstr>de</vt:lpwstr>
  </property>
</Properties>
</file>